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ackground w:color="FFFFFF"/>
  <w:body>
    <w:p/>
    <w:tbl>
      <w:tblPr>
        <w:tblStyle w:val="a"/>
        <w:tblW w:w="10466" w:type="dxa"/>
        <w:tblInd w:w="0" w:type="dxa"/>
        <w:tblBorders/>
        <w:tblCellMar/>
        <w:tblLook w:val="400"/>
      </w:tblPr>
      <w:tblGrid>
        <w:gridCol w:w="7196"/>
        <w:gridCol w:w="3270"/>
      </w:tblGrid>
      <w:tr>
        <w:trPr/>
        <w:tc>
          <w:tcPr>
            <w:tcW w:w="7196" w:type="dxa"/>
            <w:tcBorders/>
            <w:vAlign w:val="top"/>
          </w:tcPr>
          <w:p>
            <w:pPr>
              <w:spacing w:after="0" w:line="240" w:lineRule="auto"/>
            </w:pPr>
            <w:r>
              <w:rPr>
                <w:sz w:val="16.0"/>
                <w:szCs w:val="16.0"/>
                <w:color w:val="000000"/>
                <w:rFonts w:ascii="Arial" w:cs="Arial" w:eastAsia="Arial" w:hAnsi="Arial"/>
                <w:lang w:bidi="ar-sa"/>
              </w:rPr>
              <w:t>Eriks hypotheken &amp; personal Finance</w:t>
            </w:r>
          </w:p>
          <w:p>
            <w:pPr>
              <w:spacing w:after="0" w:line="240" w:lineRule="auto"/>
            </w:pPr>
            <w:r>
              <w:rPr>
                <w:sz w:val="16.0"/>
                <w:szCs w:val="16.0"/>
                <w:color w:val="000000"/>
                <w:rFonts w:ascii="Arial" w:cs="Arial" w:eastAsia="Arial" w:hAnsi="Arial"/>
                <w:lang w:bidi="ar-sa"/>
              </w:rPr>
              <w:t>Hoep 2b</w:t>
            </w:r>
          </w:p>
          <w:p>
            <w:pPr>
              <w:spacing w:after="0" w:line="240" w:lineRule="auto"/>
            </w:pPr>
            <w:r>
              <w:rPr>
                <w:sz w:val="16.0"/>
                <w:szCs w:val="16.0"/>
                <w:color w:val="000000"/>
                <w:rFonts w:ascii="Arial" w:cs="Arial" w:eastAsia="Arial" w:hAnsi="Arial"/>
                <w:lang w:bidi="ar-sa"/>
              </w:rPr>
              <w:t>1741MC Schagen</w:t>
            </w:r>
          </w:p>
          <w:p>
            <w:pPr>
              <w:spacing w:after="0" w:line="240" w:lineRule="auto"/>
            </w:pPr>
            <w:r>
              <w:rPr>
                <w:b w:val="1"/>
                <w:sz w:val="16.0"/>
                <w:szCs w:val="16.0"/>
                <w:color w:val="000000"/>
                <w:rFonts w:ascii="Arial" w:cs="Arial" w:eastAsia="Arial" w:hAnsi="Arial"/>
                <w:lang w:bidi="ar-sa"/>
              </w:rPr>
              <w:t>T:</w:t>
            </w:r>
            <w:r>
              <w:rPr>
                <w:sz w:val="16.0"/>
                <w:szCs w:val="16.0"/>
                <w:color w:val="000000"/>
                <w:rFonts w:ascii="Arial" w:cs="Arial" w:eastAsia="Arial" w:hAnsi="Arial"/>
                <w:lang w:bidi="ar-sa"/>
              </w:rPr>
              <w:t xml:space="preserve"> (0224) 42 21 24</w:t>
            </w:r>
          </w:p>
          <w:p>
            <w:pPr>
              <w:spacing w:after="0" w:line="240" w:lineRule="auto"/>
            </w:pPr>
            <w:r>
              <w:rPr>
                <w:b w:val="1"/>
                <w:sz w:val="16.0"/>
                <w:szCs w:val="16.0"/>
                <w:rFonts w:ascii="Arial" w:cs="Arial" w:eastAsia="Arial" w:hAnsi="Arial"/>
                <w:lang w:bidi="ar-sa"/>
              </w:rPr>
              <w:t>@:</w:t>
            </w:r>
            <w:r>
              <w:rPr>
                <w:sz w:val="16.0"/>
                <w:szCs w:val="16.0"/>
                <w:rFonts w:ascii="Arial" w:cs="Arial" w:eastAsia="Arial" w:hAnsi="Arial"/>
                <w:lang w:bidi="ar-sa"/>
              </w:rPr>
              <w:t xml:space="preserve"> </w:t>
            </w:r>
            <w:hyperlink r:id="rId7">
              <w:r>
                <w:rPr>
                  <w:u w:val="single"/>
                  <w:sz w:val="16.0"/>
                  <w:szCs w:val="16.0"/>
                  <w:color w:val="0563C1"/>
                  <w:rFonts w:ascii="Arial" w:cs="Arial" w:eastAsia="Arial" w:hAnsi="Arial"/>
                  <w:lang w:bidi="ar-sa"/>
                </w:rPr>
                <w:t>info@erikshypotheken.nl</w:t>
              </w:r>
            </w:hyperlink>
            <w:r>
              <w:rPr>
                <w:sz w:val="16.0"/>
                <w:szCs w:val="16.0"/>
                <w:rFonts w:ascii="Arial" w:cs="Arial" w:eastAsia="Arial" w:hAnsi="Arial"/>
                <w:lang w:bidi="ar-sa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b w:val="1"/>
                <w:sz w:val="16.0"/>
                <w:szCs w:val="16.0"/>
                <w:rFonts w:ascii="Arial" w:cs="Arial" w:eastAsia="Arial" w:hAnsi="Arial"/>
                <w:lang w:bidi="ar-sa"/>
              </w:rPr>
              <w:t>W:</w:t>
            </w:r>
            <w:r>
              <w:rPr>
                <w:sz w:val="16.0"/>
                <w:szCs w:val="16.0"/>
                <w:rFonts w:ascii="Arial" w:cs="Arial" w:eastAsia="Arial" w:hAnsi="Arial"/>
                <w:lang w:bidi="ar-sa"/>
              </w:rPr>
              <w:t xml:space="preserve"> </w:t>
            </w:r>
            <w:hyperlink r:id="rId8">
              <w:r>
                <w:rPr>
                  <w:u w:val="single"/>
                  <w:sz w:val="16.0"/>
                  <w:szCs w:val="16.0"/>
                  <w:color w:val="0563C1"/>
                  <w:rFonts w:ascii="Arial" w:cs="Arial" w:eastAsia="Arial" w:hAnsi="Arial"/>
                  <w:lang w:bidi="ar-sa"/>
                </w:rPr>
                <w:t>www.erikshypotheken.nl</w:t>
              </w:r>
            </w:hyperlink>
          </w:p>
          <w:p>
            <w:pPr>
              <w:spacing w:after="0" w:line="240" w:lineRule="auto"/>
            </w:pPr>
            <w:r>
              <w:rPr>
                <w:b w:val="1"/>
                <w:sz w:val="16.0"/>
                <w:szCs w:val="16.0"/>
                <w:rFonts w:ascii="Arial" w:cs="Arial" w:eastAsia="Arial" w:hAnsi="Arial"/>
                <w:lang w:bidi="ar-sa"/>
              </w:rPr>
              <w:t>W:</w:t>
            </w:r>
            <w:r>
              <w:rPr>
                <w:sz w:val="16.0"/>
                <w:szCs w:val="16.0"/>
                <w:rFonts w:ascii="Arial" w:cs="Arial" w:eastAsia="Arial" w:hAnsi="Arial"/>
                <w:lang w:bidi="ar-sa"/>
              </w:rPr>
              <w:t xml:space="preserve"> </w:t>
            </w:r>
            <w:hyperlink r:id="rId10">
              <w:r>
                <w:rPr>
                  <w:u w:val="single"/>
                  <w:sz w:val="16.0"/>
                  <w:szCs w:val="16.0"/>
                  <w:color w:val="0563C1"/>
                  <w:rFonts w:ascii="Arial" w:cs="Arial" w:eastAsia="Arial" w:hAnsi="Arial"/>
                  <w:lang w:bidi="ar-sa"/>
                </w:rPr>
                <w:t>www.eriksvermogensadvies.nl</w:t>
              </w:r>
            </w:hyperlink>
          </w:p>
        </w:tc>
        <w:tc>
          <w:tcPr>
            <w:tcW w:w="3270" w:type="dxa"/>
            <w:tcBorders/>
            <w:vAlign w:val="top"/>
          </w:tcPr>
          <w:p>
            <w:pPr>
              <w:jc w:val="right"/>
              <w:spacing w:after="0" w:line="240" w:lineRule="auto"/>
            </w:pPr>
            <w:r>
              <w:rPr>
                <w:rFonts w:ascii="Open Sans"/>
                <w:lang w:bidi="ar-sa"/>
              </w:rPr>
              <w:drawing>
                <wp:inline distB="0" distL="0" distT="0" distR="0">
                  <wp:extent cx="2093071" cy="1177382"/>
                  <wp:effectExtent b="0" l="0" t="0" r="0"/>
                  <wp:docPr name="image01.jpg" id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image01.jpg" id="0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071" cy="11773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r>
        <w:rPr>
          <w:color w:val="6600FF"/>
          <w:rFonts w:ascii="Open Sans"/>
          <w:lang w:bidi="ar-sa"/>
        </w:rPr>
        <w:t>_____________________________________________________________________________________________________</w:t>
      </w:r>
    </w:p>
    <w:p>
      <w:pPr>
        <w:spacing w:after="0" w:before="0" w:line="240" w:lineRule="auto"/>
      </w:pPr>
    </w:p>
    <w:p>
      <w:pPr>
        <w:spacing w:after="0" w:before="0" w:line="240" w:lineRule="auto"/>
      </w:pPr>
    </w:p>
    <w:p>
      <w:pPr>
        <w:spacing w:after="0" w:before="0" w:line="240" w:lineRule="auto"/>
      </w:pPr>
    </w:p>
    <w:p>
      <w:pPr>
        <w:spacing w:after="0" w:before="0" w:line="240" w:lineRule="auto"/>
      </w:pPr>
      <w:r>
        <w:rPr>
          <w:b w:val="1"/>
          <w:sz w:val="32.0"/>
          <w:szCs w:val="32.0"/>
          <w:rFonts w:ascii="Arial" w:cs="Arial" w:eastAsia="Arial" w:hAnsi="Arial"/>
          <w:lang w:bidi="ar-sa"/>
        </w:rPr>
        <w:t>Benodigde stukken Hypotheekaanvraag</w:t>
      </w:r>
    </w:p>
    <w:p>
      <w:pPr>
        <w:jc w:val="center"/>
        <w:spacing w:after="0" w:before="0" w:line="240" w:lineRule="auto"/>
      </w:pPr>
    </w:p>
    <w:p>
      <w:pPr>
        <w:numPr>
          <w:ilvl w:val="0"/>
          <w:numId w:val="3"/>
        </w:numPr>
        <w:spacing w:after="0" w:before="0" w:line="240" w:lineRule="auto"/>
        <w:ind w:hanging="360"/>
        <w:rPr>
          <w:b w:val="1"/>
          <w:sz w:val="28.0"/>
          <w:szCs w:val="28.0"/>
          <w:rFonts w:ascii="Arial" w:cs="Arial" w:eastAsia="Arial" w:hAnsi="Arial"/>
        </w:rPr>
      </w:pPr>
      <w:r>
        <w:rPr>
          <w:b w:val="1"/>
          <w:sz w:val="28.0"/>
          <w:szCs w:val="28.0"/>
          <w:rFonts w:ascii="Arial" w:cs="Arial" w:eastAsia="Arial" w:hAnsi="Arial"/>
          <w:lang w:bidi="ar-sa"/>
        </w:rPr>
        <w:t>Benodigde stukken Algemeen</w:t>
      </w:r>
    </w:p>
    <w:p>
      <w:pPr>
        <w:spacing w:after="0" w:before="0" w:line="360" w:lineRule="auto"/>
        <w:ind w:firstLine="360"/>
      </w:pPr>
      <w:r>
        <w:rPr>
          <w:rFonts w:ascii="Arial" w:cs="Arial" w:eastAsia="Arial" w:hAnsi="Arial"/>
          <w:lang w:bidi="ar-sa"/>
        </w:rPr>
        <w:t xml:space="preserve">O Ingevuld gegevensformulier </w:t>
      </w:r>
    </w:p>
    <w:p>
      <w:pPr>
        <w:spacing w:after="0" w:before="0" w:line="360" w:lineRule="auto"/>
        <w:ind w:firstLine="360"/>
      </w:pPr>
      <w:r>
        <w:rPr>
          <w:rFonts w:ascii="Arial" w:cs="Arial" w:eastAsia="Arial" w:hAnsi="Arial"/>
          <w:lang w:bidi="ar-sa"/>
        </w:rPr>
        <w:t>O</w:t>
      </w:r>
      <w:r>
        <w:rPr>
          <w:b w:val="1"/>
          <w:rFonts w:ascii="Arial" w:cs="Arial" w:eastAsia="Arial" w:hAnsi="Arial"/>
          <w:lang w:bidi="ar-sa"/>
        </w:rPr>
        <w:t xml:space="preserve"> </w:t>
      </w:r>
      <w:r>
        <w:rPr>
          <w:rFonts w:ascii="Arial" w:cs="Arial" w:eastAsia="Arial" w:hAnsi="Arial"/>
          <w:lang w:bidi="ar-sa"/>
        </w:rPr>
        <w:t>Kopie paspoort of identiteitskaart</w:t>
      </w:r>
    </w:p>
    <w:p>
      <w:pPr>
        <w:spacing w:after="0" w:before="0" w:line="360" w:lineRule="auto"/>
        <w:ind w:firstLine="360"/>
      </w:pPr>
      <w:r>
        <w:rPr>
          <w:rFonts w:ascii="Arial" w:cs="Arial" w:eastAsia="Arial" w:hAnsi="Arial"/>
          <w:lang w:bidi="ar-sa"/>
        </w:rPr>
        <w:t xml:space="preserve">O Indien </w:t>
      </w:r>
      <w:hyperlink r:id="rId14">
        <w:r>
          <w:rPr>
            <w:b w:val="1"/>
            <w:u w:val="single"/>
            <w:color w:val="1155CC"/>
            <w:rFonts w:ascii="Arial" w:cs="Arial" w:eastAsia="Arial" w:hAnsi="Arial"/>
            <w:lang w:bidi="ar-sa"/>
          </w:rPr>
          <w:t>online-dienstverlening</w:t>
        </w:r>
      </w:hyperlink>
      <w:r>
        <w:rPr>
          <w:rFonts w:ascii="Arial" w:cs="Arial" w:eastAsia="Arial" w:hAnsi="Arial"/>
          <w:lang w:bidi="ar-sa"/>
        </w:rPr>
        <w:t xml:space="preserve">: </w:t>
      </w:r>
    </w:p>
    <w:p>
      <w:pPr>
        <w:numPr>
          <w:ilvl w:val="0"/>
          <w:numId w:val="1"/>
        </w:numPr>
        <w:spacing w:after="0" w:before="0" w:line="360" w:lineRule="auto"/>
        <w:ind w:hanging="360"/>
      </w:pPr>
      <w:r>
        <w:rPr>
          <w:rFonts w:ascii="Arial" w:cs="Arial" w:eastAsia="Arial" w:hAnsi="Arial"/>
          <w:lang w:bidi="ar-sa"/>
        </w:rPr>
        <w:t>Recent kopie bankafschrift met daarop vermelding van uw naam. Een uitdraai via online bankieren volstaat met daarop naam rekeninghouder(s), datum, bedrag en rekeningnummer.</w:t>
      </w:r>
    </w:p>
    <w:p>
      <w:pPr>
        <w:numPr>
          <w:ilvl w:val="0"/>
          <w:numId w:val="1"/>
        </w:numPr>
        <w:spacing w:after="0" w:before="0" w:line="360" w:lineRule="auto"/>
        <w:ind w:hanging="360"/>
      </w:pPr>
      <w:r>
        <w:rPr>
          <w:rFonts w:ascii="Arial" w:cs="Arial" w:eastAsia="Arial" w:hAnsi="Arial"/>
          <w:lang w:bidi="ar-sa"/>
        </w:rPr>
        <w:t xml:space="preserve">Overboeking van bovenstaand nummer van € 0,01 naar ons rekeningnummer, </w:t>
      </w:r>
    </w:p>
    <w:p>
      <w:pPr>
        <w:spacing w:after="0" w:before="0" w:line="360" w:lineRule="auto"/>
        <w:ind w:left="1065"/>
      </w:pPr>
      <w:r>
        <w:rPr>
          <w:b w:val="1"/>
          <w:color w:val="000000"/>
          <w:rFonts w:ascii="Arial" w:cs="Arial" w:eastAsia="Arial" w:hAnsi="Arial"/>
          <w:lang w:bidi="ar-sa"/>
        </w:rPr>
        <w:t>NL69RABO0304454362</w:t>
      </w:r>
      <w:r>
        <w:rPr>
          <w:b w:val="1"/>
          <w:rFonts w:ascii="Arial" w:cs="Arial" w:eastAsia="Arial" w:hAnsi="Arial"/>
          <w:lang w:bidi="ar-sa"/>
        </w:rPr>
        <w:t xml:space="preserve"> </w:t>
      </w:r>
    </w:p>
    <w:p>
      <w:pPr>
        <w:spacing w:after="0" w:before="0" w:line="360" w:lineRule="auto"/>
        <w:ind w:left="1065"/>
      </w:pPr>
      <w:r>
        <w:rPr>
          <w:rFonts w:ascii="Arial" w:cs="Arial" w:eastAsia="Arial" w:hAnsi="Arial"/>
          <w:lang w:bidi="ar-sa"/>
        </w:rPr>
        <w:t xml:space="preserve">t.n.v. Eriks hypotheken &amp; personal Finance. </w:t>
      </w:r>
    </w:p>
    <w:p>
      <w:pPr>
        <w:spacing w:after="0" w:before="0" w:line="360" w:lineRule="auto"/>
        <w:ind w:left="1065"/>
      </w:pPr>
      <w:r>
        <w:rPr>
          <w:rFonts w:ascii="Arial" w:cs="Arial" w:eastAsia="Arial" w:hAnsi="Arial"/>
          <w:lang w:bidi="ar-sa"/>
        </w:rPr>
        <w:t xml:space="preserve">O.v.v: </w:t>
      </w:r>
      <w:r>
        <w:rPr>
          <w:b w:val="1"/>
          <w:rFonts w:ascii="Arial" w:cs="Arial" w:eastAsia="Arial" w:hAnsi="Arial"/>
          <w:lang w:bidi="ar-sa"/>
        </w:rPr>
        <w:t xml:space="preserve">achternaam, voorletters en postcode/huisnr. </w:t>
      </w:r>
    </w:p>
    <w:p>
      <w:pPr>
        <w:spacing w:after="0" w:before="0" w:line="360" w:lineRule="auto"/>
        <w:ind w:left="1065"/>
      </w:pPr>
      <w:r>
        <w:rPr>
          <w:rFonts w:ascii="Arial" w:cs="Arial" w:eastAsia="Arial" w:hAnsi="Arial"/>
          <w:lang w:bidi="ar-sa"/>
        </w:rPr>
        <w:t>Dit dient ter verificatie dat u reeds door een Nederlandse bankinstelling bent geïdentificeerd.</w:t>
      </w:r>
    </w:p>
    <w:p>
      <w:pPr>
        <w:spacing w:before="0" w:line="360" w:lineRule="auto"/>
      </w:pPr>
    </w:p>
    <w:p>
      <w:pPr>
        <w:spacing w:before="0" w:line="360" w:lineRule="auto"/>
      </w:pPr>
    </w:p>
    <w:p>
      <w:pPr>
        <w:numPr>
          <w:ilvl w:val="0"/>
          <w:numId w:val="3"/>
        </w:numPr>
        <w:spacing w:after="0" w:before="0" w:line="360" w:lineRule="auto"/>
        <w:ind w:hanging="360"/>
        <w:rPr>
          <w:b w:val="1"/>
          <w:sz w:val="28.0"/>
          <w:szCs w:val="28.0"/>
          <w:rFonts w:ascii="Arial" w:cs="Arial" w:eastAsia="Arial" w:hAnsi="Arial"/>
        </w:rPr>
      </w:pPr>
      <w:r>
        <w:rPr>
          <w:b w:val="1"/>
          <w:sz w:val="28.0"/>
          <w:szCs w:val="28.0"/>
          <w:rFonts w:ascii="Arial" w:cs="Arial" w:eastAsia="Arial" w:hAnsi="Arial"/>
          <w:lang w:bidi="ar-sa"/>
        </w:rPr>
        <w:t>Benodigde inkomensstukken indien inkomen uit loondienst</w:t>
      </w:r>
    </w:p>
    <w:p>
      <w:pPr>
        <w:spacing w:after="0" w:before="0" w:line="360" w:lineRule="auto"/>
        <w:ind w:firstLine="360"/>
      </w:pPr>
      <w:r>
        <w:rPr>
          <w:rFonts w:ascii="Arial" w:cs="Arial" w:eastAsia="Arial" w:hAnsi="Arial"/>
          <w:lang w:bidi="ar-sa"/>
        </w:rPr>
        <w:t xml:space="preserve">O Recente salarisstrook (niet ouder dan 1 maand) </w:t>
      </w:r>
    </w:p>
    <w:p>
      <w:pPr>
        <w:spacing w:after="0" w:before="0" w:line="360" w:lineRule="auto"/>
        <w:ind w:firstLine="360"/>
      </w:pPr>
      <w:r>
        <w:rPr>
          <w:rFonts w:ascii="Arial" w:cs="Arial" w:eastAsia="Arial" w:hAnsi="Arial"/>
          <w:lang w:bidi="ar-sa"/>
        </w:rPr>
        <w:t xml:space="preserve">O recent afschrift betaalrekening waarop salaris wordt overgemaakt </w:t>
      </w:r>
    </w:p>
    <w:p>
      <w:pPr>
        <w:spacing w:after="0" w:before="0" w:line="360" w:lineRule="auto"/>
        <w:ind w:firstLine="360"/>
      </w:pPr>
      <w:r>
        <w:rPr>
          <w:rFonts w:ascii="Arial" w:cs="Arial" w:eastAsia="Arial" w:hAnsi="Arial"/>
          <w:lang w:bidi="ar-sa"/>
        </w:rPr>
        <w:t xml:space="preserve">O Originele </w:t>
      </w:r>
      <w:hyperlink r:id="rId15">
        <w:r>
          <w:rPr>
            <w:b w:val="1"/>
            <w:u w:val="single"/>
            <w:color w:val="4472C4"/>
            <w:rFonts w:ascii="Arial" w:cs="Arial" w:eastAsia="Arial" w:hAnsi="Arial"/>
            <w:lang w:bidi="ar-sa"/>
          </w:rPr>
          <w:t>Werkgeversverklaring</w:t>
        </w:r>
      </w:hyperlink>
      <w:r>
        <w:rPr>
          <w:b w:val="1"/>
          <w:rFonts w:ascii="Arial" w:cs="Arial" w:eastAsia="Arial" w:hAnsi="Arial"/>
          <w:lang w:bidi="ar-sa"/>
        </w:rPr>
        <w:t xml:space="preserve">  (zie tevens </w:t>
      </w:r>
      <w:hyperlink r:id="rId16">
        <w:r>
          <w:rPr>
            <w:b w:val="1"/>
            <w:u w:val="single"/>
            <w:color w:val="1155CC"/>
            <w:rFonts w:ascii="Arial" w:cs="Arial" w:eastAsia="Arial" w:hAnsi="Arial"/>
            <w:lang w:bidi="ar-sa"/>
          </w:rPr>
          <w:t>www.werkgeversverklaring.nl</w:t>
        </w:r>
      </w:hyperlink>
      <w:r>
        <w:rPr>
          <w:b w:val="1"/>
          <w:rFonts w:ascii="Arial" w:cs="Arial" w:eastAsia="Arial" w:hAnsi="Arial"/>
          <w:lang w:bidi="ar-sa"/>
        </w:rPr>
        <w:t>)</w:t>
      </w:r>
    </w:p>
    <w:p>
      <w:pPr>
        <w:spacing w:after="0" w:before="0" w:line="360" w:lineRule="auto"/>
        <w:ind w:firstLine="360"/>
      </w:pPr>
      <w:r>
        <w:rPr>
          <w:rFonts w:ascii="Arial" w:cs="Arial" w:eastAsia="Arial" w:hAnsi="Arial"/>
          <w:lang w:bidi="ar-sa"/>
        </w:rPr>
        <w:t>O jaaropgaves laatste 3 kalenderjaren indien u géén vast dienstverband of intentieverklaring heeft.</w:t>
      </w:r>
    </w:p>
    <w:p>
      <w:pPr>
        <w:spacing w:after="0" w:before="0" w:line="360" w:lineRule="auto"/>
        <w:ind w:firstLine="360"/>
        <w:rPr>
          <w:rFonts w:ascii="Arial" w:cs="Arial" w:eastAsia="Arial" w:hAnsi="Arial"/>
        </w:rPr>
      </w:pPr>
      <w:r>
        <w:rPr>
          <w:rFonts w:ascii="Arial" w:cs="Arial" w:eastAsia="Arial" w:hAnsi="Arial"/>
          <w:lang w:bidi="ar-sa"/>
        </w:rPr>
        <w:t>O Bent u korter dan 6 maanden in dienst? Een kopie arbeidscontract.</w:t>
      </w:r>
    </w:p>
    <w:p>
      <w:pPr>
        <w:rPr>
          <w:rFonts w:ascii="Arial" w:cs="Arial" w:eastAsia="Arial" w:hAnsi="Arial"/>
        </w:rPr>
      </w:pPr>
      <w:r>
        <w:rPr>
          <w:rFonts w:ascii="Arial" w:cs="Arial" w:eastAsia="Arial" w:hAnsi="Arial"/>
          <w:lang w:bidi="ar-sa"/>
        </w:rPr>
        <w:br w:type="page"/>
      </w:r>
    </w:p>
    <w:p>
      <w:pPr>
        <w:spacing w:after="0" w:before="0" w:line="360" w:lineRule="auto"/>
        <w:ind w:firstLine="360"/>
      </w:pPr>
    </w:p>
    <w:p>
      <w:pPr>
        <w:numPr>
          <w:ilvl w:val="0"/>
          <w:numId w:val="3"/>
        </w:numPr>
        <w:spacing w:after="0" w:before="0" w:line="360" w:lineRule="auto"/>
        <w:ind w:hanging="360"/>
        <w:rPr>
          <w:b w:val="1"/>
          <w:sz w:val="28.0"/>
          <w:szCs w:val="28.0"/>
          <w:rFonts w:ascii="Arial" w:cs="Arial" w:eastAsia="Arial" w:hAnsi="Arial"/>
        </w:rPr>
      </w:pPr>
      <w:r>
        <w:rPr>
          <w:b w:val="1"/>
          <w:sz w:val="28.0"/>
          <w:szCs w:val="28.0"/>
          <w:rFonts w:ascii="Arial" w:cs="Arial" w:eastAsia="Arial" w:hAnsi="Arial"/>
          <w:lang w:bidi="ar-sa"/>
        </w:rPr>
        <w:t xml:space="preserve">Benodigde inkomensstukken indien inkomen uit onderneming  </w:t>
      </w:r>
    </w:p>
    <w:p>
      <w:pPr>
        <w:spacing w:after="0" w:before="0" w:line="360" w:lineRule="auto"/>
        <w:ind w:left="360"/>
      </w:pPr>
      <w:r>
        <w:rPr>
          <w:rFonts w:ascii="Arial" w:cs="Arial" w:eastAsia="Arial" w:hAnsi="Arial"/>
          <w:lang w:bidi="ar-sa"/>
        </w:rPr>
        <w:t>O Jaarcijfers van de afgelopen 3 kalenderjaren</w:t>
      </w:r>
    </w:p>
    <w:p>
      <w:pPr>
        <w:spacing w:after="0" w:before="0" w:line="360" w:lineRule="auto"/>
        <w:ind w:left="360"/>
      </w:pPr>
      <w:r>
        <w:rPr>
          <w:rFonts w:ascii="Arial" w:cs="Arial" w:eastAsia="Arial" w:hAnsi="Arial"/>
          <w:lang w:bidi="ar-sa"/>
        </w:rPr>
        <w:t>O Voorlopige cijfers en prognose indien u een aanvraag indient na 1 juli van het lopende jaar</w:t>
      </w:r>
    </w:p>
    <w:p>
      <w:pPr>
        <w:spacing w:after="0" w:before="0" w:line="360" w:lineRule="auto"/>
        <w:ind w:left="360"/>
      </w:pPr>
      <w:r>
        <w:rPr>
          <w:rFonts w:ascii="Arial" w:cs="Arial" w:eastAsia="Arial" w:hAnsi="Arial"/>
          <w:lang w:bidi="ar-sa"/>
        </w:rPr>
        <w:t xml:space="preserve">O Aangiften IB van de afgelopen 3 jaar </w:t>
      </w:r>
    </w:p>
    <w:p>
      <w:pPr>
        <w:spacing w:after="0" w:before="0" w:line="360" w:lineRule="auto"/>
        <w:ind w:left="360"/>
      </w:pPr>
      <w:r>
        <w:rPr>
          <w:rFonts w:ascii="Arial" w:cs="Arial" w:eastAsia="Arial" w:hAnsi="Arial"/>
          <w:lang w:bidi="ar-sa"/>
        </w:rPr>
        <w:t>O (voorlopige) IB-aanslagen van de afgelopen 3 jaar</w:t>
      </w:r>
    </w:p>
    <w:p>
      <w:pPr>
        <w:spacing w:after="0" w:before="0" w:line="360" w:lineRule="auto"/>
        <w:ind w:left="360"/>
      </w:pPr>
      <w:r>
        <w:rPr>
          <w:rFonts w:ascii="Arial" w:cs="Arial" w:eastAsia="Arial" w:hAnsi="Arial"/>
          <w:lang w:bidi="ar-sa"/>
        </w:rPr>
        <w:t>O U bent korter dan 3 jaar zelfstandige of als u een hoger resultaat verwacht;</w:t>
      </w:r>
    </w:p>
    <w:p>
      <w:pPr>
        <w:numPr>
          <w:ilvl w:val="0"/>
          <w:numId w:val="1"/>
        </w:numPr>
        <w:spacing w:after="0" w:before="0" w:line="360" w:lineRule="auto"/>
        <w:ind w:hanging="360"/>
      </w:pPr>
      <w:r>
        <w:rPr>
          <w:b w:val="1"/>
          <w:rFonts w:ascii="Arial" w:cs="Arial" w:eastAsia="Arial" w:hAnsi="Arial"/>
          <w:lang w:bidi="ar-sa"/>
        </w:rPr>
        <w:t xml:space="preserve">Prognose o.b.v. in ieder geval het eerste gerealiseerde kwartaal </w:t>
      </w:r>
      <w:r>
        <w:rPr>
          <w:rFonts w:ascii="Arial" w:cs="Arial" w:eastAsia="Arial" w:hAnsi="Arial"/>
          <w:lang w:bidi="ar-sa"/>
        </w:rPr>
        <w:t>van het lopende jaar.</w:t>
      </w:r>
    </w:p>
    <w:p>
      <w:pPr>
        <w:numPr>
          <w:ilvl w:val="0"/>
          <w:numId w:val="1"/>
        </w:numPr>
        <w:spacing w:after="0" w:before="0" w:line="360" w:lineRule="auto"/>
        <w:ind w:hanging="360"/>
      </w:pPr>
      <w:r>
        <w:rPr>
          <w:rFonts w:ascii="Arial" w:cs="Arial" w:eastAsia="Arial" w:hAnsi="Arial"/>
          <w:lang w:bidi="ar-sa"/>
        </w:rPr>
        <w:t xml:space="preserve">ZZP’er? </w:t>
      </w:r>
      <w:r>
        <w:rPr>
          <w:b w:val="1"/>
          <w:rFonts w:ascii="Arial" w:cs="Arial" w:eastAsia="Arial" w:hAnsi="Arial"/>
          <w:lang w:bidi="ar-sa"/>
        </w:rPr>
        <w:t xml:space="preserve">Loongegevens </w:t>
      </w:r>
      <w:r>
        <w:rPr>
          <w:rFonts w:ascii="Arial" w:cs="Arial" w:eastAsia="Arial" w:hAnsi="Arial"/>
          <w:lang w:bidi="ar-sa"/>
        </w:rPr>
        <w:t>(jaaropgaven) van inkomen uit loondienst van de afgelopen 2 kalenderjaren</w:t>
      </w:r>
    </w:p>
    <w:p>
      <w:pPr>
        <w:spacing w:after="0" w:before="0" w:line="360" w:lineRule="auto"/>
        <w:rPr>
          <w:rFonts w:ascii="Arial" w:cs="Arial" w:eastAsia="Arial" w:hAnsi="Arial"/>
        </w:rPr>
      </w:pPr>
      <w:r>
        <w:rPr>
          <w:rFonts w:ascii="Arial" w:cs="Arial" w:eastAsia="Arial" w:hAnsi="Arial"/>
          <w:lang w:bidi="ar-sa"/>
        </w:rPr>
        <w:t xml:space="preserve">      O Heeft u een Arbeidsongeschiktheidsverzekering? Graag ontvangen wij een kopie van de Polis</w:t>
      </w:r>
    </w:p>
    <w:p>
      <w:pPr>
        <w:spacing w:after="0" w:before="0" w:line="360" w:lineRule="auto"/>
      </w:pPr>
      <w:r>
        <w:rPr>
          <w:rFonts w:ascii="Arial" w:cs="Arial" w:eastAsia="Arial" w:hAnsi="Arial"/>
          <w:lang w:bidi="ar-sa"/>
        </w:rPr>
        <w:t xml:space="preserve">      O Uittreksel KvK (minder dan 3 maanden oud)</w:t>
        <w:tab/>
      </w:r>
    </w:p>
    <w:p>
      <w:pPr>
        <w:spacing w:after="0" w:before="0" w:line="360" w:lineRule="auto"/>
      </w:pPr>
    </w:p>
    <w:p>
      <w:pPr>
        <w:spacing w:after="0" w:before="0" w:line="360" w:lineRule="auto"/>
        <w:ind w:left="1065"/>
      </w:pPr>
    </w:p>
    <w:p>
      <w:pPr>
        <w:spacing w:after="0" w:before="0" w:line="360" w:lineRule="auto"/>
        <w:ind w:left="1065"/>
      </w:pPr>
    </w:p>
    <w:p>
      <w:pPr>
        <w:numPr>
          <w:ilvl w:val="0"/>
          <w:numId w:val="3"/>
        </w:numPr>
        <w:spacing w:after="0" w:before="0" w:line="360" w:lineRule="auto"/>
        <w:ind w:hanging="360"/>
        <w:rPr>
          <w:b w:val="1"/>
          <w:sz w:val="28.0"/>
          <w:szCs w:val="28.0"/>
          <w:rFonts w:ascii="Arial" w:cs="Arial" w:eastAsia="Arial" w:hAnsi="Arial"/>
        </w:rPr>
      </w:pPr>
      <w:r>
        <w:rPr>
          <w:b w:val="1"/>
          <w:sz w:val="28.0"/>
          <w:szCs w:val="28.0"/>
          <w:rFonts w:ascii="Arial" w:cs="Arial" w:eastAsia="Arial" w:hAnsi="Arial"/>
          <w:lang w:bidi="ar-sa"/>
        </w:rPr>
        <w:t xml:space="preserve">Benodigde stukken verzekeringen </w:t>
      </w:r>
    </w:p>
    <w:p>
      <w:pPr>
        <w:spacing w:after="0" w:before="0" w:line="360" w:lineRule="auto"/>
        <w:ind w:left="360"/>
      </w:pPr>
      <w:r>
        <w:rPr>
          <w:rFonts w:ascii="Arial" w:cs="Arial" w:eastAsia="Arial" w:hAnsi="Arial"/>
          <w:lang w:bidi="ar-sa"/>
        </w:rPr>
        <w:t xml:space="preserve">O Heeft u reeds een lopende levensverzekering of overlijdensrisico verzekering? Dan ontvangen wij graag een </w:t>
      </w:r>
    </w:p>
    <w:p>
      <w:pPr>
        <w:spacing w:after="0" w:before="0" w:line="360" w:lineRule="auto"/>
        <w:ind w:left="360"/>
      </w:pPr>
      <w:r>
        <w:rPr>
          <w:rFonts w:ascii="Arial" w:cs="Arial" w:eastAsia="Arial" w:hAnsi="Arial"/>
          <w:lang w:bidi="ar-sa"/>
        </w:rPr>
        <w:t xml:space="preserve">    kopie van de originele polis.</w:t>
      </w:r>
    </w:p>
    <w:p>
      <w:pPr>
        <w:spacing w:after="0" w:before="0" w:line="360" w:lineRule="auto"/>
        <w:ind w:left="360"/>
      </w:pPr>
      <w:r>
        <w:rPr>
          <w:rFonts w:ascii="Arial" w:cs="Arial" w:eastAsia="Arial" w:hAnsi="Arial"/>
          <w:lang w:bidi="ar-sa"/>
        </w:rPr>
        <w:t>O Heeft u een polis met waardeopbouw, zoals een spaar- en/of beleggingsverzekering? Dan ontvangen wij</w:t>
      </w:r>
    </w:p>
    <w:p>
      <w:pPr>
        <w:spacing w:after="0" w:before="0" w:line="360" w:lineRule="auto"/>
        <w:ind w:left="360"/>
      </w:pPr>
      <w:r>
        <w:rPr>
          <w:rFonts w:ascii="Arial" w:cs="Arial" w:eastAsia="Arial" w:hAnsi="Arial"/>
          <w:lang w:bidi="ar-sa"/>
        </w:rPr>
        <w:t xml:space="preserve">    graag een opgave van de huidige waarde (vaak volstaat een jaaropgave)</w:t>
      </w:r>
    </w:p>
    <w:p>
      <w:pPr>
        <w:spacing w:after="0" w:before="0" w:line="360" w:lineRule="auto"/>
        <w:ind w:left="360"/>
      </w:pPr>
    </w:p>
    <w:p>
      <w:pPr>
        <w:spacing w:after="0" w:before="0" w:line="360" w:lineRule="auto"/>
      </w:pPr>
    </w:p>
    <w:p>
      <w:pPr>
        <w:spacing w:after="0" w:before="0" w:line="360" w:lineRule="auto"/>
      </w:pPr>
    </w:p>
    <w:p>
      <w:pPr>
        <w:numPr>
          <w:ilvl w:val="0"/>
          <w:numId w:val="3"/>
        </w:numPr>
        <w:spacing w:after="0" w:before="0" w:line="360" w:lineRule="auto"/>
        <w:ind w:hanging="360"/>
        <w:rPr>
          <w:b w:val="1"/>
          <w:sz w:val="28.0"/>
          <w:szCs w:val="28.0"/>
          <w:rFonts w:ascii="Arial" w:cs="Arial" w:eastAsia="Arial" w:hAnsi="Arial"/>
        </w:rPr>
      </w:pPr>
      <w:r>
        <w:rPr>
          <w:b w:val="1"/>
          <w:sz w:val="28.0"/>
          <w:szCs w:val="28.0"/>
          <w:rFonts w:ascii="Arial" w:cs="Arial" w:eastAsia="Arial" w:hAnsi="Arial"/>
          <w:lang w:bidi="ar-sa"/>
        </w:rPr>
        <w:t>Benodigde stukken woning</w:t>
      </w:r>
    </w:p>
    <w:p>
      <w:pPr>
        <w:spacing w:after="0" w:before="0" w:line="360" w:lineRule="auto"/>
        <w:ind w:left="360"/>
      </w:pPr>
      <w:r>
        <w:rPr>
          <w:rFonts w:ascii="Arial" w:cs="Arial" w:eastAsia="Arial" w:hAnsi="Arial"/>
          <w:lang w:bidi="ar-sa"/>
        </w:rPr>
        <w:t>O Taxatierapport. (let goed op aan welke voorwaarden moet worden voldaan!)</w:t>
      </w:r>
    </w:p>
    <w:p>
      <w:pPr>
        <w:spacing w:after="0" w:before="0" w:line="360" w:lineRule="auto"/>
        <w:ind w:left="360"/>
      </w:pPr>
      <w:r>
        <w:rPr>
          <w:rFonts w:ascii="Arial" w:cs="Arial" w:eastAsia="Arial" w:hAnsi="Arial"/>
          <w:lang w:bidi="ar-sa"/>
        </w:rPr>
        <w:t xml:space="preserve">O Door alle partijen getekende koopovereenkomst. </w:t>
      </w:r>
    </w:p>
    <w:p>
      <w:pPr>
        <w:spacing w:after="0" w:before="0" w:line="360" w:lineRule="auto"/>
        <w:ind w:left="360"/>
      </w:pPr>
      <w:r>
        <w:rPr>
          <w:rFonts w:ascii="Arial" w:cs="Arial" w:eastAsia="Arial" w:hAnsi="Arial"/>
          <w:lang w:bidi="ar-sa"/>
        </w:rPr>
        <w:t xml:space="preserve">O Gaat u verbouwen? Dan ontvangen wij graag een </w:t>
      </w:r>
      <w:hyperlink r:id="rId17">
        <w:r>
          <w:rPr>
            <w:u w:val="single"/>
            <w:color w:val="0563C1"/>
            <w:rFonts w:ascii="Arial" w:cs="Arial" w:eastAsia="Arial" w:hAnsi="Arial"/>
            <w:lang w:bidi="ar-sa"/>
          </w:rPr>
          <w:t>verbouwingspecificatie</w:t>
        </w:r>
      </w:hyperlink>
      <w:r>
        <w:rPr>
          <w:rFonts w:ascii="Arial" w:cs="Arial" w:eastAsia="Arial" w:hAnsi="Arial"/>
          <w:lang w:bidi="ar-sa"/>
        </w:rPr>
        <w:t xml:space="preserve">. Het bedrag dient gelijk te zijn aan het   bedrag zoals wordt aangegeven in het taxatierapport.    </w:t>
      </w:r>
    </w:p>
    <w:p>
      <w:pPr>
        <w:spacing w:after="0" w:before="0" w:line="360" w:lineRule="auto"/>
        <w:ind w:left="360"/>
        <w:rPr>
          <w:rFonts w:ascii="Arial" w:cs="Arial" w:eastAsia="Arial" w:hAnsi="Arial"/>
        </w:rPr>
      </w:pPr>
      <w:r>
        <w:rPr>
          <w:rFonts w:ascii="Arial" w:cs="Arial" w:eastAsia="Arial" w:hAnsi="Arial"/>
          <w:lang w:bidi="ar-sa"/>
        </w:rPr>
        <w:t xml:space="preserve">O Koopt u een </w:t>
      </w:r>
      <w:r>
        <w:rPr>
          <w:b w:val="1"/>
          <w:rFonts w:ascii="Arial" w:cs="Arial" w:eastAsia="Arial" w:hAnsi="Arial"/>
          <w:lang w:bidi="ar-sa"/>
        </w:rPr>
        <w:t>nieuwbouw woning</w:t>
      </w:r>
      <w:r>
        <w:rPr>
          <w:rFonts w:ascii="Arial" w:cs="Arial" w:eastAsia="Arial" w:hAnsi="Arial"/>
          <w:lang w:bidi="ar-sa"/>
        </w:rPr>
        <w:t xml:space="preserve">? Dan ontvangen wij graag een koop-aanneemovereenkomst (incl een GIW certificaat )  </w:t>
      </w:r>
    </w:p>
    <w:p>
      <w:pPr>
        <w:rPr>
          <w:rFonts w:ascii="Arial" w:cs="Arial" w:eastAsia="Arial" w:hAnsi="Arial"/>
        </w:rPr>
      </w:pPr>
      <w:r>
        <w:rPr>
          <w:rFonts w:ascii="Arial" w:cs="Arial" w:eastAsia="Arial" w:hAnsi="Arial"/>
          <w:lang w:bidi="ar-sa"/>
        </w:rPr>
        <w:br w:type="page"/>
      </w:r>
    </w:p>
    <w:p>
      <w:pPr>
        <w:spacing w:after="0" w:before="0" w:line="360" w:lineRule="auto"/>
        <w:ind w:left="360"/>
      </w:pPr>
    </w:p>
    <w:p>
      <w:pPr>
        <w:numPr>
          <w:ilvl w:val="0"/>
          <w:numId w:val="3"/>
        </w:numPr>
        <w:spacing w:after="0" w:before="0" w:line="360" w:lineRule="auto"/>
        <w:ind w:hanging="360"/>
        <w:rPr>
          <w:b w:val="1"/>
          <w:sz w:val="28.0"/>
          <w:szCs w:val="28.0"/>
          <w:rFonts w:ascii="Arial" w:cs="Arial" w:eastAsia="Arial" w:hAnsi="Arial"/>
        </w:rPr>
      </w:pPr>
      <w:r>
        <w:rPr>
          <w:b w:val="1"/>
          <w:sz w:val="28.0"/>
          <w:szCs w:val="28.0"/>
          <w:rFonts w:ascii="Arial" w:cs="Arial" w:eastAsia="Arial" w:hAnsi="Arial"/>
          <w:lang w:bidi="ar-sa"/>
        </w:rPr>
        <w:t>Benodigde stukken vermogen</w:t>
      </w:r>
    </w:p>
    <w:p>
      <w:pPr>
        <w:spacing w:after="0" w:before="0" w:line="360" w:lineRule="auto"/>
        <w:ind w:left="360"/>
      </w:pPr>
      <w:r>
        <w:rPr>
          <w:rFonts w:ascii="Arial" w:cs="Arial" w:eastAsia="Arial" w:hAnsi="Arial"/>
          <w:lang w:bidi="ar-sa"/>
        </w:rPr>
        <w:t xml:space="preserve">O  Digitaal Rekeningafschrift van uw spaarrekening. Op afschrift moeten staan: </w:t>
      </w:r>
    </w:p>
    <w:p>
      <w:pPr>
        <w:numPr>
          <w:ilvl w:val="0"/>
          <w:numId w:val="4"/>
        </w:numPr>
        <w:contextualSpacing w:val="true"/>
        <w:spacing w:after="0" w:before="0" w:line="360" w:lineRule="auto"/>
        <w:ind w:hanging="360"/>
        <w:rPr>
          <w:rFonts w:ascii="Arial" w:cs="Arial" w:eastAsia="Arial" w:hAnsi="Arial"/>
        </w:rPr>
      </w:pPr>
      <w:r>
        <w:rPr>
          <w:rFonts w:ascii="Arial" w:cs="Arial" w:eastAsia="Arial" w:hAnsi="Arial"/>
          <w:lang w:bidi="ar-sa"/>
        </w:rPr>
        <w:t xml:space="preserve">naam rekeninghouder, </w:t>
      </w:r>
    </w:p>
    <w:p>
      <w:pPr>
        <w:numPr>
          <w:ilvl w:val="0"/>
          <w:numId w:val="4"/>
        </w:numPr>
        <w:contextualSpacing w:val="true"/>
        <w:spacing w:after="0" w:before="0" w:line="360" w:lineRule="auto"/>
        <w:ind w:hanging="360"/>
        <w:rPr>
          <w:rFonts w:ascii="Arial" w:cs="Arial" w:eastAsia="Arial" w:hAnsi="Arial"/>
        </w:rPr>
      </w:pPr>
      <w:r>
        <w:rPr>
          <w:rFonts w:ascii="Arial" w:cs="Arial" w:eastAsia="Arial" w:hAnsi="Arial"/>
          <w:lang w:bidi="ar-sa"/>
        </w:rPr>
        <w:t xml:space="preserve">datum, </w:t>
      </w:r>
    </w:p>
    <w:p>
      <w:pPr>
        <w:numPr>
          <w:ilvl w:val="0"/>
          <w:numId w:val="4"/>
        </w:numPr>
        <w:contextualSpacing w:val="true"/>
        <w:spacing w:after="0" w:before="0" w:line="360" w:lineRule="auto"/>
        <w:ind w:hanging="360"/>
        <w:rPr>
          <w:rFonts w:ascii="Arial" w:cs="Arial" w:eastAsia="Arial" w:hAnsi="Arial"/>
        </w:rPr>
      </w:pPr>
      <w:r>
        <w:rPr>
          <w:rFonts w:ascii="Arial" w:cs="Arial" w:eastAsia="Arial" w:hAnsi="Arial"/>
          <w:lang w:bidi="ar-sa"/>
        </w:rPr>
        <w:t>bedrag en</w:t>
      </w:r>
    </w:p>
    <w:p>
      <w:pPr>
        <w:numPr>
          <w:ilvl w:val="0"/>
          <w:numId w:val="4"/>
        </w:numPr>
        <w:contextualSpacing w:val="true"/>
        <w:spacing w:after="0" w:before="0" w:line="360" w:lineRule="auto"/>
        <w:ind w:hanging="360"/>
        <w:rPr>
          <w:rFonts w:ascii="Arial" w:cs="Arial" w:eastAsia="Arial" w:hAnsi="Arial"/>
        </w:rPr>
      </w:pPr>
      <w:r>
        <w:rPr>
          <w:rFonts w:ascii="Arial" w:cs="Arial" w:eastAsia="Arial" w:hAnsi="Arial"/>
          <w:lang w:bidi="ar-sa"/>
        </w:rPr>
        <w:t>rekeningnummer.</w:t>
      </w:r>
    </w:p>
    <w:p>
      <w:pPr>
        <w:spacing w:after="0" w:before="0" w:line="360" w:lineRule="auto"/>
        <w:ind w:left="360"/>
      </w:pPr>
      <w:r>
        <w:rPr>
          <w:rFonts w:ascii="Arial" w:cs="Arial" w:eastAsia="Arial" w:hAnsi="Arial"/>
          <w:lang w:bidi="ar-sa"/>
        </w:rPr>
        <w:t>O  aangifte IB van het afgelopen jaar.</w:t>
      </w:r>
    </w:p>
    <w:p>
      <w:pPr>
        <w:spacing w:after="0" w:before="0" w:line="360" w:lineRule="auto"/>
        <w:ind w:left="360"/>
      </w:pPr>
      <w:r>
        <w:rPr>
          <w:rFonts w:ascii="Arial" w:cs="Arial" w:eastAsia="Arial" w:hAnsi="Arial"/>
          <w:lang w:bidi="ar-sa"/>
        </w:rPr>
        <w:t xml:space="preserve">O Ontvangt u geld vanuit een schenking? Wij ontvangen graag een schenkingsovereenkomst of </w:t>
      </w:r>
    </w:p>
    <w:p>
      <w:pPr>
        <w:spacing w:after="0" w:before="0" w:line="360" w:lineRule="auto"/>
        <w:ind w:left="360"/>
      </w:pPr>
      <w:r>
        <w:rPr>
          <w:rFonts w:ascii="Arial" w:cs="Arial" w:eastAsia="Arial" w:hAnsi="Arial"/>
          <w:lang w:bidi="ar-sa"/>
        </w:rPr>
        <w:t xml:space="preserve">    schenkingverklaring van de schenker, alsmede een kopie van zijn/haar paspoort en/of identiteitskaart. </w:t>
      </w:r>
    </w:p>
    <w:p>
      <w:pPr>
        <w:spacing w:after="0" w:before="0" w:line="360" w:lineRule="auto"/>
      </w:pPr>
    </w:p>
    <w:p>
      <w:pPr>
        <w:spacing w:after="0" w:before="0" w:line="360" w:lineRule="auto"/>
      </w:pPr>
    </w:p>
    <w:p>
      <w:pPr>
        <w:spacing w:after="0" w:before="0" w:line="360" w:lineRule="auto"/>
      </w:pPr>
    </w:p>
    <w:p>
      <w:pPr>
        <w:numPr>
          <w:ilvl w:val="0"/>
          <w:numId w:val="3"/>
        </w:numPr>
        <w:contextualSpacing w:val="true"/>
        <w:spacing w:line="360" w:lineRule="auto"/>
        <w:ind w:hanging="360"/>
        <w:rPr>
          <w:b w:val="1"/>
          <w:sz w:val="28.0"/>
          <w:szCs w:val="28.0"/>
          <w:rFonts w:ascii="Arial" w:cs="Arial" w:eastAsia="Arial" w:hAnsi="Arial"/>
        </w:rPr>
      </w:pPr>
      <w:r>
        <w:rPr>
          <w:b w:val="1"/>
          <w:sz w:val="28.0"/>
          <w:szCs w:val="28.0"/>
          <w:color w:val="000000"/>
          <w:rFonts w:ascii="Arial" w:cs="Arial" w:eastAsia="Arial" w:hAnsi="Arial"/>
          <w:lang w:bidi="ar-sa"/>
        </w:rPr>
        <w:t xml:space="preserve">Overige stukken </w:t>
      </w:r>
    </w:p>
    <w:p>
      <w:pPr>
        <w:spacing w:after="0" w:before="0" w:line="360" w:lineRule="auto"/>
        <w:ind w:left="360"/>
      </w:pPr>
      <w:r>
        <w:rPr>
          <w:rFonts w:ascii="Arial" w:cs="Arial" w:eastAsia="Arial" w:hAnsi="Arial"/>
          <w:lang w:bidi="ar-sa"/>
        </w:rPr>
        <w:t xml:space="preserve">O Had u voor 1-1-2013 al een hypotheek? Dan ontvangen wij graag  de Aangifte inkomstenbelasting 2012 of </w:t>
      </w:r>
    </w:p>
    <w:p>
      <w:pPr>
        <w:spacing w:after="0" w:before="0" w:line="360" w:lineRule="auto"/>
        <w:ind w:left="360"/>
      </w:pPr>
      <w:r>
        <w:rPr>
          <w:rFonts w:ascii="Arial" w:cs="Arial" w:eastAsia="Arial" w:hAnsi="Arial"/>
          <w:lang w:bidi="ar-sa"/>
        </w:rPr>
        <w:t xml:space="preserve">    een jaaropgave van uw hypotheek op dat moment (dit kunt u soms opvragen bij de geldverstrekker)</w:t>
      </w:r>
    </w:p>
    <w:p>
      <w:pPr>
        <w:spacing w:after="0" w:before="0" w:line="360" w:lineRule="auto"/>
        <w:ind w:left="360"/>
      </w:pPr>
      <w:r>
        <w:rPr>
          <w:rFonts w:ascii="Arial" w:cs="Arial" w:eastAsia="Arial" w:hAnsi="Arial"/>
          <w:lang w:bidi="ar-sa"/>
        </w:rPr>
        <w:t>O Heeft u nu een lopende hypotheek? Graag ontvangen wij een jaaropgave van de hypotheek</w:t>
      </w:r>
    </w:p>
    <w:p>
      <w:pPr>
        <w:spacing w:after="0" w:before="0" w:line="360" w:lineRule="auto"/>
        <w:ind w:left="360"/>
      </w:pPr>
      <w:r>
        <w:rPr>
          <w:rFonts w:ascii="Arial" w:cs="Arial" w:eastAsia="Arial" w:hAnsi="Arial"/>
          <w:lang w:bidi="ar-sa"/>
        </w:rPr>
        <w:t xml:space="preserve">O Pensioenoverzicht van de werkgever en/ of het overzicht op </w:t>
      </w:r>
      <w:hyperlink r:id="rId18">
        <w:r>
          <w:rPr>
            <w:u w:val="single"/>
            <w:color w:val="2E75B5"/>
            <w:rFonts w:ascii="Arial" w:cs="Arial" w:eastAsia="Arial" w:hAnsi="Arial"/>
            <w:lang w:bidi="ar-sa"/>
          </w:rPr>
          <w:t xml:space="preserve">www.mijnpensioenoverzicht.nl </w:t>
        </w:r>
      </w:hyperlink>
    </w:p>
    <w:p>
      <w:pPr>
        <w:spacing w:after="0" w:before="0" w:line="360" w:lineRule="auto"/>
        <w:ind w:left="360"/>
      </w:pPr>
      <w:r>
        <w:rPr>
          <w:rFonts w:ascii="Arial" w:cs="Arial" w:eastAsia="Arial" w:hAnsi="Arial"/>
          <w:lang w:bidi="ar-sa"/>
        </w:rPr>
        <w:t xml:space="preserve">O Overzicht van uw </w:t>
      </w:r>
      <w:hyperlink r:id="rId19">
        <w:r>
          <w:rPr>
            <w:u w:val="single"/>
            <w:color w:val="2E75B5"/>
            <w:rFonts w:ascii="Arial" w:cs="Arial" w:eastAsia="Arial" w:hAnsi="Arial"/>
            <w:lang w:bidi="ar-sa"/>
          </w:rPr>
          <w:t>opgebouwde arbeidsverleden (site uwv)</w:t>
        </w:r>
      </w:hyperlink>
      <w:hyperlink r:id="rId20">
        <w:r>
          <w:rPr>
            <w:u w:val="single"/>
            <w:color w:val="000000"/>
            <w:rFonts w:ascii="Arial" w:cs="Arial" w:eastAsia="Arial" w:hAnsi="Arial"/>
            <w:lang w:bidi="ar-sa"/>
          </w:rPr>
          <w:t xml:space="preserve">. </w:t>
        </w:r>
      </w:hyperlink>
    </w:p>
    <w:p>
      <w:pPr>
        <w:spacing w:after="0" w:before="0" w:line="360" w:lineRule="auto"/>
        <w:ind w:left="360"/>
      </w:pPr>
      <w:r>
        <w:rPr>
          <w:rFonts w:ascii="Arial" w:cs="Arial" w:eastAsia="Arial" w:hAnsi="Arial"/>
          <w:lang w:bidi="ar-sa"/>
        </w:rPr>
        <w:t>O Heeft u een krediet en maakt u er gebruik van? Dan willen wij een overzicht  van het openstaande saldo</w:t>
      </w:r>
    </w:p>
    <w:p>
      <w:pPr>
        <w:spacing w:after="0" w:before="0" w:line="360" w:lineRule="auto"/>
        <w:ind w:left="360"/>
      </w:pPr>
      <w:r>
        <w:rPr>
          <w:rFonts w:ascii="Arial" w:cs="Arial" w:eastAsia="Arial" w:hAnsi="Arial"/>
          <w:lang w:bidi="ar-sa"/>
        </w:rPr>
        <w:t xml:space="preserve">    alsmede het originele contract van de lening. </w:t>
      </w:r>
    </w:p>
    <w:p>
      <w:pPr>
        <w:spacing w:after="0" w:before="0" w:line="360" w:lineRule="auto"/>
        <w:ind w:left="360"/>
      </w:pPr>
      <w:r>
        <w:rPr>
          <w:rFonts w:ascii="Arial" w:cs="Arial" w:eastAsia="Arial" w:hAnsi="Arial"/>
          <w:lang w:bidi="ar-sa"/>
        </w:rPr>
        <w:t xml:space="preserve">O U verkoopt uw huidige woning? </w:t>
      </w:r>
    </w:p>
    <w:p>
      <w:pPr>
        <w:spacing w:after="0" w:before="0" w:line="360" w:lineRule="auto"/>
        <w:ind w:left="360"/>
      </w:pPr>
      <w:r>
        <w:rPr>
          <w:rFonts w:ascii="Arial" w:cs="Arial" w:eastAsia="Arial" w:hAnsi="Arial"/>
          <w:lang w:bidi="ar-sa"/>
        </w:rPr>
        <w:t xml:space="preserve">     1. Indien er al een koper is gevonden voor de woning, dan ontvangen wij graag het verkoopcontract. </w:t>
      </w:r>
    </w:p>
    <w:p>
      <w:pPr>
        <w:spacing w:after="0" w:before="0" w:line="360" w:lineRule="auto"/>
        <w:ind w:left="360"/>
      </w:pPr>
      <w:r>
        <w:rPr>
          <w:rFonts w:ascii="Arial" w:cs="Arial" w:eastAsia="Arial" w:hAnsi="Arial"/>
          <w:lang w:bidi="ar-sa"/>
        </w:rPr>
        <w:t xml:space="preserve">     2. Nog geen koper?  Dan graag aangeven wat de verwachte verkoopopbrengst zal worden. U kunt de WOZ        </w:t>
      </w:r>
    </w:p>
    <w:p>
      <w:pPr>
        <w:spacing w:after="0" w:before="0" w:line="360" w:lineRule="auto"/>
        <w:ind w:left="360"/>
      </w:pPr>
      <w:r>
        <w:rPr>
          <w:rFonts w:ascii="Arial" w:cs="Arial" w:eastAsia="Arial" w:hAnsi="Arial"/>
          <w:lang w:bidi="ar-sa"/>
        </w:rPr>
        <w:t xml:space="preserve">         meesturen als dit een goed beeld geeft van de opbrengst. De meeste hypotheekverstrekkers verlangen </w:t>
      </w:r>
    </w:p>
    <w:p>
      <w:pPr>
        <w:spacing w:after="0" w:before="0" w:line="360" w:lineRule="auto"/>
        <w:ind w:left="360"/>
      </w:pPr>
      <w:r>
        <w:rPr>
          <w:rFonts w:ascii="Arial" w:cs="Arial" w:eastAsia="Arial" w:hAnsi="Arial"/>
          <w:lang w:bidi="ar-sa"/>
        </w:rPr>
        <w:t xml:space="preserve">         sinds kort een </w:t>
      </w:r>
      <w:hyperlink r:id="rId21">
        <w:r>
          <w:rPr>
            <w:u w:val="single"/>
            <w:color w:val="0563C1"/>
            <w:rFonts w:ascii="Arial" w:cs="Arial" w:eastAsia="Arial" w:hAnsi="Arial"/>
            <w:lang w:bidi="ar-sa"/>
          </w:rPr>
          <w:t>VOLLEDIG taxatierapport</w:t>
        </w:r>
      </w:hyperlink>
      <w:r>
        <w:rPr>
          <w:rFonts w:ascii="Arial" w:cs="Arial" w:eastAsia="Arial" w:hAnsi="Arial"/>
          <w:lang w:bidi="ar-sa"/>
        </w:rPr>
        <w:t>.  Nader te bepalen.</w:t>
      </w:r>
    </w:p>
    <w:p>
      <w:pPr>
        <w:spacing w:after="0" w:before="0" w:line="360" w:lineRule="auto"/>
      </w:pPr>
      <w:r>
        <w:rPr>
          <w:rFonts w:ascii="Open Sans"/>
          <w:lang w:bidi="ar-sa"/>
        </w:rPr>
        <w:t xml:space="preserve"> </w:t>
      </w:r>
    </w:p>
    <w:p>
      <w:pPr>
        <w:rPr>
          <w:b w:val="1"/>
          <w:sz w:val="24.0"/>
          <w:szCs w:val="24.0"/>
          <w:rFonts w:ascii="Arial" w:cs="Arial" w:eastAsia="Arial" w:hAnsi="Arial"/>
        </w:rPr>
      </w:pPr>
      <w:r>
        <w:rPr>
          <w:b w:val="1"/>
          <w:sz w:val="24.0"/>
          <w:szCs w:val="24.0"/>
          <w:rFonts w:ascii="Arial" w:cs="Arial" w:eastAsia="Arial" w:hAnsi="Arial"/>
          <w:lang w:bidi="ar-sa"/>
        </w:rPr>
        <w:br w:type="page"/>
      </w:r>
    </w:p>
    <w:p>
      <w:pPr>
        <w:spacing w:after="0" w:before="0" w:line="360" w:lineRule="auto"/>
      </w:pPr>
      <w:r>
        <w:rPr>
          <w:b w:val="1"/>
          <w:sz w:val="24.0"/>
          <w:szCs w:val="24.0"/>
          <w:rFonts w:ascii="Arial" w:cs="Arial" w:eastAsia="Arial" w:hAnsi="Arial"/>
          <w:lang w:bidi="ar-sa"/>
        </w:rPr>
        <w:lastRenderedPageBreak/>
      </w:r>
      <w:r>
        <w:rPr>
          <w:b w:val="1"/>
          <w:sz w:val="24.0"/>
          <w:szCs w:val="24.0"/>
          <w:rFonts w:ascii="Arial" w:cs="Arial" w:eastAsia="Arial" w:hAnsi="Arial"/>
          <w:lang w:bidi="ar-sa"/>
        </w:rPr>
        <w:t>Sneller aanleveren betekent voor u; eerder duidelijkheid m.b.t. uw hypotheekaanvraag.</w:t>
      </w:r>
    </w:p>
    <w:p>
      <w:pPr>
        <w:spacing w:after="0" w:before="0" w:line="360" w:lineRule="auto"/>
        <w:rPr>
          <w:b w:val="1"/>
          <w:sz w:val="24.0"/>
          <w:szCs w:val="24.0"/>
          <w:rFonts w:ascii="Arial" w:cs="Arial" w:eastAsia="Arial" w:hAnsi="Arial"/>
        </w:rPr>
      </w:pPr>
    </w:p>
    <w:p>
      <w:pPr>
        <w:spacing w:after="0" w:before="0" w:line="360" w:lineRule="auto"/>
        <w:rPr>
          <w:b w:val="1"/>
          <w:sz w:val="24.0"/>
          <w:szCs w:val="24.0"/>
          <w:rFonts w:ascii="Arial" w:cs="Arial" w:eastAsia="Arial" w:hAnsi="Arial"/>
        </w:rPr>
      </w:pPr>
      <w:r>
        <w:rPr>
          <w:b w:val="1"/>
          <w:sz w:val="24.0"/>
          <w:szCs w:val="24.0"/>
          <w:rFonts w:ascii="Arial" w:cs="Arial" w:eastAsia="Arial" w:hAnsi="Arial"/>
          <w:lang w:bidi="ar-sa"/>
        </w:rPr>
        <w:t xml:space="preserve">Hoe aanleveren? </w:t>
      </w:r>
    </w:p>
    <w:p>
      <w:pPr>
        <w:pStyle w:val="Lijstalinea"/>
        <w:numPr>
          <w:ilvl w:val="0"/>
          <w:numId w:val="5"/>
        </w:numPr>
        <w:spacing w:after="0" w:before="0" w:line="360" w:lineRule="auto"/>
        <w:rPr>
          <w:b w:val="1"/>
          <w:sz w:val="24.0"/>
          <w:szCs w:val="24.0"/>
          <w:rFonts w:ascii="Arial" w:cs="Arial" w:eastAsia="Arial" w:hAnsi="Arial"/>
        </w:rPr>
      </w:pPr>
      <w:hyperlink r:id="rId22">
        <w:r>
          <w:rPr>
            <w:b w:val="1"/>
            <w:u w:val="single"/>
            <w:sz w:val="24.0"/>
            <w:szCs w:val="24.0"/>
            <w:color w:val="1155CC"/>
            <w:rFonts w:ascii="Arial" w:cs="Arial" w:eastAsia="Arial" w:hAnsi="Arial"/>
            <w:lang w:bidi="ar-sa"/>
          </w:rPr>
          <w:t>uploaden</w:t>
        </w:r>
      </w:hyperlink>
      <w:r>
        <w:rPr>
          <w:b w:val="1"/>
          <w:sz w:val="24.0"/>
          <w:szCs w:val="24.0"/>
          <w:rFonts w:ascii="Arial" w:cs="Arial" w:eastAsia="Arial" w:hAnsi="Arial"/>
          <w:lang w:bidi="ar-sa"/>
        </w:rPr>
        <w:t xml:space="preserve"> via onze site</w:t>
      </w:r>
      <w:r>
        <w:rPr>
          <w:rFonts w:ascii="Arial" w:cs="Arial" w:eastAsia="Arial" w:hAnsi="Arial"/>
          <w:lang w:bidi="ar-sa"/>
        </w:rPr>
        <w:t xml:space="preserve">  </w:t>
      </w:r>
      <w:r>
        <w:rPr>
          <w:b w:val="1"/>
          <w:sz w:val="24.0"/>
          <w:szCs w:val="24.0"/>
          <w:rFonts w:ascii="Arial" w:cs="Arial" w:eastAsia="Arial" w:hAnsi="Arial"/>
          <w:lang w:bidi="ar-sa"/>
        </w:rPr>
        <w:t xml:space="preserve">of mailen naar </w:t>
      </w:r>
      <w:hyperlink r:id="rId23">
        <w:r>
          <w:rPr>
            <w:b w:val="1"/>
            <w:u w:val="single"/>
            <w:sz w:val="24.0"/>
            <w:szCs w:val="24.0"/>
            <w:color w:val="0563C1"/>
            <w:rFonts w:ascii="Arial" w:cs="Arial" w:eastAsia="Arial" w:hAnsi="Arial"/>
            <w:lang w:bidi="ar-sa"/>
          </w:rPr>
          <w:t>info@erikshypotheken.nl</w:t>
        </w:r>
      </w:hyperlink>
      <w:r>
        <w:rPr>
          <w:b w:val="1"/>
          <w:sz w:val="24.0"/>
          <w:szCs w:val="24.0"/>
          <w:rFonts w:ascii="Arial" w:cs="Arial" w:eastAsia="Arial" w:hAnsi="Arial"/>
          <w:lang w:bidi="ar-sa"/>
        </w:rPr>
        <w:t xml:space="preserve"> </w:t>
      </w:r>
    </w:p>
    <w:p>
      <w:pPr>
        <w:pStyle w:val="Lijstalinea"/>
        <w:numPr>
          <w:ilvl w:val="0"/>
          <w:numId w:val="5"/>
        </w:numPr>
        <w:spacing w:after="0" w:before="0" w:line="360" w:lineRule="auto"/>
        <w:rPr>
          <w:b w:val="1"/>
          <w:sz w:val="24.0"/>
          <w:szCs w:val="24.0"/>
          <w:rFonts w:ascii="Arial" w:cs="Arial" w:eastAsia="Arial" w:hAnsi="Arial"/>
        </w:rPr>
      </w:pPr>
      <w:r>
        <w:rPr>
          <w:b w:val="1"/>
          <w:sz w:val="24.0"/>
          <w:szCs w:val="24.0"/>
          <w:rFonts w:ascii="Arial" w:cs="Arial" w:eastAsia="Arial" w:hAnsi="Arial"/>
          <w:lang w:bidi="ar-sa"/>
        </w:rPr>
        <w:t>Elk document los aanleveren als PDF mét omschrijving, werkt het voor ons het fijnst.</w:t>
      </w:r>
    </w:p>
    <w:p>
      <w:pPr>
        <w:spacing w:after="0" w:before="0" w:line="360" w:lineRule="auto"/>
        <w:rPr>
          <w:b w:val="1"/>
          <w:sz w:val="24.0"/>
          <w:szCs w:val="24.0"/>
          <w:rFonts w:ascii="Arial" w:cs="Arial" w:eastAsia="Arial" w:hAnsi="Arial"/>
        </w:rPr>
      </w:pPr>
    </w:p>
    <w:p>
      <w:pPr>
        <w:jc w:val="center"/>
        <w:spacing w:after="0" w:before="0" w:line="360" w:lineRule="auto"/>
        <w:rPr>
          <w:b w:val="1"/>
          <w:sz w:val="24.0"/>
          <w:szCs w:val="24.0"/>
          <w:rFonts w:ascii="Arial" w:cs="Arial" w:eastAsia="Arial" w:hAnsi="Arial"/>
        </w:rPr>
      </w:pPr>
      <w:r>
        <w:rPr>
          <w:b w:val="1"/>
          <w:sz w:val="24.0"/>
          <w:szCs w:val="24.0"/>
          <w:rFonts w:ascii="Arial" w:cs="Arial" w:eastAsia="Arial" w:hAnsi="Arial"/>
          <w:lang w:bidi="ar-sa"/>
        </w:rPr>
        <w:drawing>
          <wp:inline distB="0" distL="0" distT="0" distR="0">
            <wp:extent cx="733425" cy="733425"/>
            <wp:effectExtent b="9525" l="0" t="0" r="9525"/>
            <wp:docPr name="Afbeelding 2" id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DF logo.jpg" id="2"/>
                    <pic:cNvPicPr/>
                  </pic:nvPicPr>
                  <pic:blipFill>
                    <a:blip r:embed="rId2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spacing w:after="0" w:before="0" w:line="360" w:lineRule="auto"/>
        <w:rPr>
          <w:b w:val="1"/>
          <w:sz w:val="24.0"/>
          <w:szCs w:val="24.0"/>
          <w:rFonts w:ascii="Arial" w:cs="Arial" w:eastAsia="Arial" w:hAnsi="Arial"/>
        </w:rPr>
      </w:pPr>
    </w:p>
    <w:p>
      <w:pPr>
        <w:jc w:val="center"/>
        <w:spacing w:after="0" w:before="0" w:line="360" w:lineRule="auto"/>
        <w:rPr>
          <w:b w:val="1"/>
          <w:sz w:val="24.0"/>
          <w:szCs w:val="24.0"/>
          <w:rFonts w:ascii="Arial" w:cs="Arial" w:eastAsia="Arial" w:hAnsi="Arial"/>
        </w:rPr>
      </w:pPr>
      <w:r>
        <w:rPr>
          <w:b w:val="1"/>
          <w:sz w:val="24.0"/>
          <w:szCs w:val="24.0"/>
          <w:rFonts w:ascii="Arial" w:cs="Arial" w:eastAsia="Arial" w:hAnsi="Arial"/>
          <w:lang w:bidi="ar-sa"/>
        </w:rPr>
        <w:t xml:space="preserve">Van foto (JPEG) naar PDF? Gebruik </w:t>
      </w:r>
      <w:hyperlink w:history="1" r:id="rId25">
        <w:r>
          <w:rPr>
            <w:rStyle w:val="Hyperlink"/>
            <w:b w:val="1"/>
            <w:sz w:val="24.0"/>
            <w:szCs w:val="24.0"/>
            <w:rFonts w:ascii="Arial" w:cs="Arial" w:eastAsia="Arial" w:hAnsi="Arial"/>
            <w:lang w:bidi="ar-sa"/>
          </w:rPr>
          <w:t>Camscanner</w:t>
        </w:r>
      </w:hyperlink>
      <w:r>
        <w:rPr>
          <w:b w:val="1"/>
          <w:sz w:val="24.0"/>
          <w:szCs w:val="24.0"/>
          <w:rFonts w:ascii="Arial" w:cs="Arial" w:eastAsia="Arial" w:hAnsi="Arial"/>
          <w:lang w:bidi="ar-sa"/>
        </w:rPr>
        <w:t xml:space="preserve">. </w:t>
      </w:r>
    </w:p>
    <w:p>
      <w:pPr>
        <w:jc w:val="center"/>
        <w:spacing w:after="0" w:before="0" w:line="360" w:lineRule="auto"/>
        <w:rPr>
          <w:b w:val="1"/>
          <w:sz w:val="24.0"/>
          <w:szCs w:val="24.0"/>
          <w:rFonts w:ascii="Arial" w:cs="Arial" w:eastAsia="Arial" w:hAnsi="Arial"/>
        </w:rPr>
      </w:pPr>
      <w:r>
        <w:rPr>
          <w:b w:val="1"/>
          <w:sz w:val="24.0"/>
          <w:szCs w:val="24.0"/>
          <w:rFonts w:ascii="Arial" w:cs="Arial" w:eastAsia="Arial" w:hAnsi="Arial"/>
          <w:lang w:bidi="ar-sa"/>
        </w:rPr>
        <w:t xml:space="preserve"> </w:t>
      </w:r>
    </w:p>
    <w:p>
      <w:pPr>
        <w:jc w:val="center"/>
        <w:spacing w:after="0" w:before="0" w:line="360" w:lineRule="auto"/>
        <w:rPr>
          <w:b w:val="1"/>
          <w:sz w:val="24.0"/>
          <w:szCs w:val="24.0"/>
          <w:rFonts w:ascii="Arial" w:cs="Arial" w:eastAsia="Arial" w:hAnsi="Arial"/>
        </w:rPr>
      </w:pPr>
      <w:r>
        <w:rPr>
          <w:b w:val="1"/>
          <w:sz w:val="24.0"/>
          <w:szCs w:val="24.0"/>
          <w:rFonts w:ascii="Arial" w:cs="Arial" w:eastAsia="Arial" w:hAnsi="Arial"/>
          <w:lang w:bidi="ar-sa"/>
        </w:rPr>
        <w:drawing>
          <wp:inline distB="0" distL="0" distT="0" distR="0">
            <wp:extent cx="2276475" cy="1274826"/>
            <wp:effectExtent b="1905" l="0" t="0" r="0"/>
            <wp:docPr name="Afbeelding 3" id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Camscanner.jpg" id="3"/>
                    <pic:cNvPicPr/>
                  </pic:nvPicPr>
                  <pic:blipFill>
                    <a:blip r:embed="rId2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866" cy="128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spacing w:after="0" w:before="0" w:line="360" w:lineRule="auto"/>
        <w:rPr>
          <w:b w:val="1"/>
          <w:sz w:val="24.0"/>
          <w:szCs w:val="24.0"/>
          <w:rFonts w:ascii="Arial" w:cs="Arial" w:eastAsia="Arial" w:hAnsi="Arial"/>
        </w:rPr>
      </w:pPr>
    </w:p>
    <w:p>
      <w:pPr>
        <w:jc w:val="center"/>
        <w:spacing w:after="0" w:before="0" w:line="360" w:lineRule="auto"/>
        <w:rPr>
          <w:b w:val="1"/>
          <w:sz w:val="24.0"/>
          <w:szCs w:val="24.0"/>
          <w:rFonts w:ascii="Arial" w:cs="Arial" w:eastAsia="Arial" w:hAnsi="Arial"/>
        </w:rPr>
      </w:pPr>
      <w:r>
        <w:rPr>
          <w:b w:val="1"/>
          <w:sz w:val="24.0"/>
          <w:szCs w:val="24.0"/>
          <w:rFonts w:ascii="Arial" w:cs="Arial" w:eastAsia="Arial" w:hAnsi="Arial"/>
          <w:lang w:bidi="ar-sa"/>
        </w:rPr>
        <w:drawing>
          <wp:inline distB="0" distL="0" distT="0" distR="0">
            <wp:extent cx="2933700" cy="1075426"/>
            <wp:effectExtent b="0" l="0" t="0" r="0"/>
            <wp:docPr name="Afbeelding 4" id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google play.jpg" id="4"/>
                    <pic:cNvPicPr/>
                  </pic:nvPicPr>
                  <pic:blipFill>
                    <a:blip r:embed="rId2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65" cy="108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spacing w:after="0" w:before="0" w:line="360" w:lineRule="auto"/>
        <w:rPr>
          <w:b w:val="1"/>
          <w:sz w:val="24.0"/>
          <w:szCs w:val="24.0"/>
          <w:rFonts w:ascii="Arial" w:cs="Arial" w:eastAsia="Arial" w:hAnsi="Arial"/>
        </w:rPr>
      </w:pPr>
    </w:p>
    <w:p>
      <w:pPr>
        <w:jc w:val="center"/>
        <w:spacing w:after="0" w:before="0" w:line="360" w:lineRule="auto"/>
        <w:rPr>
          <w:b w:val="1"/>
          <w:sz w:val="24.0"/>
          <w:szCs w:val="24.0"/>
          <w:rFonts w:ascii="Arial" w:cs="Arial" w:eastAsia="Arial" w:hAnsi="Arial"/>
        </w:rPr>
      </w:pPr>
      <w:r>
        <w:rPr>
          <w:b w:val="1"/>
          <w:sz w:val="24.0"/>
          <w:szCs w:val="24.0"/>
          <w:rFonts w:ascii="Arial" w:cs="Arial" w:eastAsia="Arial" w:hAnsi="Arial"/>
          <w:lang w:bidi="ar-sa"/>
        </w:rPr>
        <w:drawing>
          <wp:inline distB="0" distL="0" distT="0" distR="0">
            <wp:extent cx="2809875" cy="832050"/>
            <wp:effectExtent b="6350" l="0" t="0" r="0"/>
            <wp:docPr name="Afbeelding 5" id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app store logo.jpg" id="5"/>
                    <pic:cNvPicPr/>
                  </pic:nvPicPr>
                  <pic:blipFill>
                    <a:blip r:embed="rId2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217" cy="86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29"/>
      <w:footerReference w:type="default" r:id="rId30"/>
      <w:pgSz w:w="11906" w:h="16838" w:orient="portrait"/>
      <w:pgMar w:bottom="720" w:top="720" w:right="720" w:left="720" w:header="708" w:footer="708" w:gutter="0"/>
      <w:cols w:space="708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endnote w:type="separator" w:id="-1">
    <w:p>
      <w:pPr>
        <w:spacing w:after="0" w:before="0" w:line="240" w:lineRule="auto"/>
      </w:pPr>
      <w:r>
        <w:separator/>
      </w:r>
    </w:p>
  </w:endnote>
  <w:endnote w:type="continuationSeparator" w:id="0">
    <w:p>
      <w:pPr>
        <w:spacing w:after="0"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notTrueType w:val="tru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notTrueType w:val="tru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notTrueType w:val="tru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notTrueType w:val="tru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notTrueType w:val="tru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2AFF" w:usb1="4000ACFF" w:usb2="00000001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p>
    <w:pPr>
      <w:jc w:val="center"/>
    </w:pPr>
    <w:r>
      <w:rPr>
        <w:color w:val="6600FF"/>
      </w:rPr>
      <w:t xml:space="preserve">_____________________________________________________________________________________________________        </w:t>
    </w:r>
  </w:p>
  <w:p>
    <w:pPr>
      <w:jc w:val="center"/>
    </w:pPr>
    <w:r>
      <w:rPr>
        <w:i w:val="1"/>
        <w:sz w:val="16.0"/>
        <w:szCs w:val="16.0"/>
        <w:color w:val="000000"/>
        <w:rFonts w:ascii="Arial" w:cs="Arial" w:eastAsia="Arial" w:hAnsi="Arial"/>
      </w:rPr>
      <w:t>Kvk. 63975602 -  AFM: 12043744 - Bank: NL69RABO0304454362</w:t>
    </w:r>
    <w:r>
      <w:rPr>
        <w:i w:val="1"/>
        <w:sz w:val="16.0"/>
        <w:szCs w:val="16.0"/>
        <w:color w:val="000000"/>
        <w:rFonts w:ascii="Arial" w:cs="Arial" w:eastAsia="Arial" w:hAnsi="Arial"/>
      </w:rPr>
      <w:tab/>
      <w:t xml:space="preserve"> - </w:t>
    </w:r>
    <w:r>
      <w:rPr>
        <w:b w:val="1"/>
        <w:i w:val="1"/>
        <w:sz w:val="16.0"/>
        <w:szCs w:val="16.0"/>
        <w:color w:val="000000"/>
        <w:rFonts w:ascii="Arial" w:cs="Arial" w:eastAsia="Arial" w:hAnsi="Arial"/>
      </w:rPr>
      <w:t xml:space="preserve"> BTW: </w:t>
    </w:r>
    <w:r>
      <w:rPr>
        <w:i w:val="1"/>
        <w:sz w:val="16.0"/>
        <w:szCs w:val="16.0"/>
        <w:color w:val="000000"/>
        <w:rFonts w:ascii="Arial" w:cs="Arial" w:eastAsia="Arial" w:hAnsi="Arial"/>
      </w:rPr>
      <w:t>NL187152421B01</w:t>
    </w:r>
  </w:p>
  <w:p>
    <w:pPr>
      <w:tabs>
        <w:tab w:val="left" w:pos="3060"/>
        <w:tab w:val="center" w:pos="4535"/>
      </w:tabs>
      <w:spacing w:after="709" w:before="0" w:line="240" w:lineRule="auto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footnote w:type="separator" w:id="-1">
    <w:p>
      <w:pPr>
        <w:spacing w:after="0" w:before="0" w:line="240" w:lineRule="auto"/>
      </w:pPr>
      <w:r>
        <w:separator/>
      </w:r>
    </w:p>
  </w:footnote>
  <w:footnote w:type="continuationSeparator" w:id="0">
    <w:p>
      <w:pPr>
        <w:spacing w:after="0"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p>
    <w:pPr>
      <w:spacing w:after="0" w:before="0" w:line="276" w:lineRule="auto"/>
    </w:pPr>
  </w:p>
  <w:tbl>
    <w:tblPr>
      <w:tblStyle w:val="a0"/>
      <w:tblW w:w="7540" w:type="dxa"/>
      <w:tblInd w:w="0" w:type="dxa"/>
      <w:tblBorders/>
      <w:tblCellMar/>
      <w:tblLook w:val="400"/>
    </w:tblPr>
    <w:tblGrid>
      <w:gridCol w:w="3324"/>
      <w:gridCol w:w="4216"/>
    </w:tblGrid>
    <w:tr>
      <w:trPr/>
      <w:tc>
        <w:tcPr>
          <w:tcW w:w="3324" w:type="dxa"/>
          <w:tcBorders/>
          <w:vAlign w:val="top"/>
        </w:tcPr>
        <w:p>
          <w:pPr>
            <w:spacing w:after="0" w:before="709" w:line="240" w:lineRule="auto"/>
          </w:pPr>
        </w:p>
      </w:tc>
      <w:tc>
        <w:tcPr>
          <w:tcW w:w="4216" w:type="dxa"/>
          <w:tcBorders/>
          <w:vAlign w:val="top"/>
        </w:tcPr>
        <w:p>
          <w:pPr>
            <w:jc w:val="right"/>
            <w:spacing w:after="0" w:before="709" w:line="240" w:lineRule="auto"/>
          </w:pPr>
        </w:p>
      </w:tc>
    </w:tr>
  </w:tbl>
  <w:p>
    <w:pPr>
      <w:tabs>
        <w:tab w:val="center" w:pos="4536"/>
        <w:tab w:val="right" w:pos="9072"/>
      </w:tabs>
      <w:spacing w:after="0" w:before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0">
    <w:multiLevelType w:val="multilevel"/>
    <w:lvl w:ilvl="0">
      <w:numFmt w:val="bullet"/>
      <w:lvlText w:val="-"/>
      <w:lvlJc w:val="left"/>
      <w:start w:val="1"/>
      <w:pPr>
        <w:ind w:left="1065" w:firstLine="705"/>
      </w:pPr>
      <w:rPr>
        <w:color w:val="595959"/>
        <w:rFonts w:ascii="Arial" w:cs="Arial" w:eastAsia="Arial" w:hAnsi="Arial"/>
      </w:rPr>
    </w:lvl>
    <w:lvl w:ilvl="1">
      <w:numFmt w:val="bullet"/>
      <w:lvlText w:val="o"/>
      <w:lvlJc w:val="left"/>
      <w:start w:val="1"/>
      <w:pPr>
        <w:ind w:left="1785" w:firstLine="1425"/>
      </w:pPr>
      <w:rPr>
        <w:rFonts w:ascii="Arial" w:cs="Arial" w:eastAsia="Arial" w:hAnsi="Arial"/>
      </w:rPr>
    </w:lvl>
    <w:lvl w:ilvl="2">
      <w:numFmt w:val="bullet"/>
      <w:lvlText w:val="▪"/>
      <w:lvlJc w:val="left"/>
      <w:start w:val="1"/>
      <w:pPr>
        <w:ind w:left="2505" w:firstLine="2145"/>
      </w:pPr>
      <w:rPr>
        <w:rFonts w:ascii="Arial" w:cs="Arial" w:eastAsia="Arial" w:hAnsi="Arial"/>
      </w:rPr>
    </w:lvl>
    <w:lvl w:ilvl="3">
      <w:numFmt w:val="bullet"/>
      <w:lvlText w:val="●"/>
      <w:lvlJc w:val="left"/>
      <w:start w:val="1"/>
      <w:pPr>
        <w:ind w:left="3225" w:firstLine="2865"/>
      </w:pPr>
      <w:rPr>
        <w:rFonts w:ascii="Arial" w:cs="Arial" w:eastAsia="Arial" w:hAnsi="Arial"/>
      </w:rPr>
    </w:lvl>
    <w:lvl w:ilvl="4">
      <w:numFmt w:val="bullet"/>
      <w:lvlText w:val="o"/>
      <w:lvlJc w:val="left"/>
      <w:start w:val="1"/>
      <w:pPr>
        <w:ind w:left="3945" w:firstLine="3585"/>
      </w:pPr>
      <w:rPr>
        <w:rFonts w:ascii="Arial" w:cs="Arial" w:eastAsia="Arial" w:hAnsi="Arial"/>
      </w:rPr>
    </w:lvl>
    <w:lvl w:ilvl="5">
      <w:numFmt w:val="bullet"/>
      <w:lvlText w:val="▪"/>
      <w:lvlJc w:val="left"/>
      <w:start w:val="1"/>
      <w:pPr>
        <w:ind w:left="4665" w:firstLine="4305"/>
      </w:pPr>
      <w:rPr>
        <w:rFonts w:ascii="Arial" w:cs="Arial" w:eastAsia="Arial" w:hAnsi="Arial"/>
      </w:rPr>
    </w:lvl>
    <w:lvl w:ilvl="6">
      <w:numFmt w:val="bullet"/>
      <w:lvlText w:val="●"/>
      <w:lvlJc w:val="left"/>
      <w:start w:val="1"/>
      <w:pPr>
        <w:ind w:left="5385" w:firstLine="5025"/>
      </w:pPr>
      <w:rPr>
        <w:rFonts w:ascii="Arial" w:cs="Arial" w:eastAsia="Arial" w:hAnsi="Arial"/>
      </w:rPr>
    </w:lvl>
    <w:lvl w:ilvl="7">
      <w:numFmt w:val="bullet"/>
      <w:lvlText w:val="o"/>
      <w:lvlJc w:val="left"/>
      <w:start w:val="1"/>
      <w:pPr>
        <w:ind w:left="6105" w:firstLine="5745"/>
      </w:pPr>
      <w:rPr>
        <w:rFonts w:ascii="Arial" w:cs="Arial" w:eastAsia="Arial" w:hAnsi="Arial"/>
      </w:rPr>
    </w:lvl>
    <w:lvl w:ilvl="8">
      <w:numFmt w:val="bullet"/>
      <w:lvlText w:val="▪"/>
      <w:lvlJc w:val="left"/>
      <w:start w:val="1"/>
      <w:pPr>
        <w:ind w:left="6825" w:firstLine="6465"/>
      </w:pPr>
      <w:rPr>
        <w:rFonts w:ascii="Arial" w:cs="Arial" w:eastAsia="Arial" w:hAnsi="Arial"/>
      </w:rPr>
    </w:lvl>
  </w:abstractNum>
  <w:abstractNum w:abstractNumId="3">
    <w:multiLevelType w:val="multilevel"/>
    <w:lvl w:ilvl="0">
      <w:numFmt w:val="decimal"/>
      <w:lvlText w:val="%1."/>
      <w:lvlJc w:val="left"/>
      <w:start w:val="1"/>
      <w:pPr>
        <w:ind w:left="720" w:firstLine="360"/>
      </w:pPr>
      <w:rPr>
        <w:u w:val="none"/>
      </w:rPr>
    </w:lvl>
    <w:lvl w:ilvl="1">
      <w:numFmt w:val="lowerLetter"/>
      <w:lvlText w:val="%2."/>
      <w:lvlJc w:val="left"/>
      <w:start w:val="1"/>
      <w:pPr>
        <w:ind w:left="1440" w:firstLine="1080"/>
      </w:pPr>
      <w:rPr>
        <w:u w:val="none"/>
      </w:rPr>
    </w:lvl>
    <w:lvl w:ilvl="2">
      <w:numFmt w:val="lowerRoman"/>
      <w:lvlText w:val="%3."/>
      <w:lvlJc w:val="right"/>
      <w:start w:val="1"/>
      <w:pPr>
        <w:ind w:left="2160" w:firstLine="1800"/>
      </w:pPr>
      <w:rPr>
        <w:u w:val="none"/>
      </w:rPr>
    </w:lvl>
    <w:lvl w:ilvl="3">
      <w:numFmt w:val="decimal"/>
      <w:lvlText w:val="%4."/>
      <w:lvlJc w:val="left"/>
      <w:start w:val="1"/>
      <w:pPr>
        <w:ind w:left="2880" w:firstLine="2520"/>
      </w:pPr>
      <w:rPr>
        <w:u w:val="none"/>
      </w:rPr>
    </w:lvl>
    <w:lvl w:ilvl="4">
      <w:numFmt w:val="lowerLetter"/>
      <w:lvlText w:val="%5."/>
      <w:lvlJc w:val="left"/>
      <w:start w:val="1"/>
      <w:pPr>
        <w:ind w:left="3600" w:firstLine="3240"/>
      </w:pPr>
      <w:rPr>
        <w:u w:val="none"/>
      </w:rPr>
    </w:lvl>
    <w:lvl w:ilvl="5">
      <w:numFmt w:val="lowerRoman"/>
      <w:lvlText w:val="%6."/>
      <w:lvlJc w:val="right"/>
      <w:start w:val="1"/>
      <w:pPr>
        <w:ind w:left="4320" w:firstLine="3960"/>
      </w:pPr>
      <w:rPr>
        <w:u w:val="none"/>
      </w:rPr>
    </w:lvl>
    <w:lvl w:ilvl="6">
      <w:numFmt w:val="decimal"/>
      <w:lvlText w:val="%7."/>
      <w:lvlJc w:val="left"/>
      <w:start w:val="1"/>
      <w:pPr>
        <w:ind w:left="5040" w:firstLine="4680"/>
      </w:pPr>
      <w:rPr>
        <w:u w:val="none"/>
      </w:rPr>
    </w:lvl>
    <w:lvl w:ilvl="7">
      <w:numFmt w:val="lowerLetter"/>
      <w:lvlText w:val="%8."/>
      <w:lvlJc w:val="left"/>
      <w:start w:val="1"/>
      <w:pPr>
        <w:ind w:left="5760" w:firstLine="5400"/>
      </w:pPr>
      <w:rPr>
        <w:u w:val="none"/>
      </w:rPr>
    </w:lvl>
    <w:lvl w:ilvl="8">
      <w:numFmt w:val="lowerRoman"/>
      <w:lvlText w:val="%9."/>
      <w:lvlJc w:val="right"/>
      <w:start w:val="1"/>
      <w:pPr>
        <w:ind w:left="6480" w:firstLine="6120"/>
      </w:pPr>
      <w:rPr>
        <w:u w:val="none"/>
      </w:rPr>
    </w:lvl>
  </w:abstractNum>
  <w:abstractNum w:abstractNumId="1">
    <w:multiLevelType w:val="multilevel"/>
    <w:lvl w:ilvl="0">
      <w:numFmt w:val="decimal"/>
      <w:lvlText w:val="%1."/>
      <w:lvlJc w:val="left"/>
      <w:start w:val="1"/>
      <w:pPr>
        <w:ind w:left="360" w:firstLine="0"/>
      </w:pPr>
    </w:lvl>
    <w:lvl w:ilvl="1">
      <w:numFmt w:val="lowerLetter"/>
      <w:lvlText w:val="%2."/>
      <w:lvlJc w:val="left"/>
      <w:start w:val="1"/>
      <w:pPr>
        <w:ind w:left="1080" w:firstLine="720"/>
      </w:pPr>
    </w:lvl>
    <w:lvl w:ilvl="2">
      <w:numFmt w:val="lowerRoman"/>
      <w:lvlText w:val="%3."/>
      <w:lvlJc w:val="right"/>
      <w:start w:val="1"/>
      <w:pPr>
        <w:ind w:left="1800" w:firstLine="1620"/>
      </w:pPr>
    </w:lvl>
    <w:lvl w:ilvl="3">
      <w:numFmt w:val="decimal"/>
      <w:lvlText w:val="%4."/>
      <w:lvlJc w:val="left"/>
      <w:start w:val="1"/>
      <w:pPr>
        <w:ind w:left="2520" w:firstLine="2160"/>
      </w:pPr>
    </w:lvl>
    <w:lvl w:ilvl="4">
      <w:numFmt w:val="lowerLetter"/>
      <w:lvlText w:val="%5."/>
      <w:lvlJc w:val="left"/>
      <w:start w:val="1"/>
      <w:pPr>
        <w:ind w:left="3240" w:firstLine="2880"/>
      </w:pPr>
    </w:lvl>
    <w:lvl w:ilvl="5">
      <w:numFmt w:val="lowerRoman"/>
      <w:lvlText w:val="%6."/>
      <w:lvlJc w:val="right"/>
      <w:start w:val="1"/>
      <w:pPr>
        <w:ind w:left="3960" w:firstLine="3780"/>
      </w:pPr>
    </w:lvl>
    <w:lvl w:ilvl="6">
      <w:numFmt w:val="decimal"/>
      <w:lvlText w:val="%7."/>
      <w:lvlJc w:val="left"/>
      <w:start w:val="1"/>
      <w:pPr>
        <w:ind w:left="4680" w:firstLine="4320"/>
      </w:pPr>
    </w:lvl>
    <w:lvl w:ilvl="7">
      <w:numFmt w:val="lowerLetter"/>
      <w:lvlText w:val="%8."/>
      <w:lvlJc w:val="left"/>
      <w:start w:val="1"/>
      <w:pPr>
        <w:ind w:left="5400" w:firstLine="5040"/>
      </w:pPr>
    </w:lvl>
    <w:lvl w:ilvl="8">
      <w:numFmt w:val="lowerRoman"/>
      <w:lvlText w:val="%9."/>
      <w:lvlJc w:val="right"/>
      <w:start w:val="1"/>
      <w:pPr>
        <w:ind w:left="6120" w:firstLine="5940"/>
      </w:pPr>
    </w:lvl>
  </w:abstractNum>
  <w:abstractNum w:abstractNumId="2">
    <w:multiLevelType w:val="multilevel"/>
    <w:lvl w:ilvl="0">
      <w:numFmt w:val="bullet"/>
      <w:lvlText w:val="-"/>
      <w:lvlJc w:val="left"/>
      <w:start w:val="1"/>
      <w:pPr>
        <w:ind w:left="1440" w:firstLine="1080"/>
      </w:pPr>
      <w:rPr>
        <w:u w:val="none"/>
      </w:rPr>
    </w:lvl>
    <w:lvl w:ilvl="1">
      <w:numFmt w:val="bullet"/>
      <w:lvlText w:val="-"/>
      <w:lvlJc w:val="left"/>
      <w:start w:val="1"/>
      <w:pPr>
        <w:ind w:left="2160" w:firstLine="1800"/>
      </w:pPr>
      <w:rPr>
        <w:u w:val="none"/>
      </w:rPr>
    </w:lvl>
    <w:lvl w:ilvl="2">
      <w:numFmt w:val="bullet"/>
      <w:lvlText w:val="-"/>
      <w:lvlJc w:val="left"/>
      <w:start w:val="1"/>
      <w:pPr>
        <w:ind w:left="2880" w:firstLine="2520"/>
      </w:pPr>
      <w:rPr>
        <w:u w:val="none"/>
      </w:rPr>
    </w:lvl>
    <w:lvl w:ilvl="3">
      <w:numFmt w:val="bullet"/>
      <w:lvlText w:val="-"/>
      <w:lvlJc w:val="left"/>
      <w:start w:val="1"/>
      <w:pPr>
        <w:ind w:left="3600" w:firstLine="3240"/>
      </w:pPr>
      <w:rPr>
        <w:u w:val="none"/>
      </w:rPr>
    </w:lvl>
    <w:lvl w:ilvl="4">
      <w:numFmt w:val="bullet"/>
      <w:lvlText w:val="-"/>
      <w:lvlJc w:val="left"/>
      <w:start w:val="1"/>
      <w:pPr>
        <w:ind w:left="4320" w:firstLine="3960"/>
      </w:pPr>
      <w:rPr>
        <w:u w:val="none"/>
      </w:rPr>
    </w:lvl>
    <w:lvl w:ilvl="5">
      <w:numFmt w:val="bullet"/>
      <w:lvlText w:val="-"/>
      <w:lvlJc w:val="left"/>
      <w:start w:val="1"/>
      <w:pPr>
        <w:ind w:left="5040" w:firstLine="4680"/>
      </w:pPr>
      <w:rPr>
        <w:u w:val="none"/>
      </w:rPr>
    </w:lvl>
    <w:lvl w:ilvl="6">
      <w:numFmt w:val="bullet"/>
      <w:lvlText w:val="-"/>
      <w:lvlJc w:val="left"/>
      <w:start w:val="1"/>
      <w:pPr>
        <w:ind w:left="5760" w:firstLine="5400"/>
      </w:pPr>
      <w:rPr>
        <w:u w:val="none"/>
      </w:rPr>
    </w:lvl>
    <w:lvl w:ilvl="7">
      <w:numFmt w:val="bullet"/>
      <w:lvlText w:val="-"/>
      <w:lvlJc w:val="left"/>
      <w:start w:val="1"/>
      <w:pPr>
        <w:ind w:left="6480" w:firstLine="6120"/>
      </w:pPr>
      <w:rPr>
        <w:u w:val="none"/>
      </w:rPr>
    </w:lvl>
    <w:lvl w:ilvl="8">
      <w:numFmt w:val="bullet"/>
      <w:lvlText w:val="-"/>
      <w:lvlJc w:val="left"/>
      <w:start w:val="1"/>
      <w:pPr>
        <w:ind w:left="7200" w:firstLine="6840"/>
      </w:pPr>
      <w:rPr>
        <w:u w:val="none"/>
      </w:rPr>
    </w:lvl>
  </w:abstractNum>
  <w:abstractNum w:abstractNumId="4">
    <w:multiLevelType w:val="hybridMultilevel"/>
    <w:lvl w:ilvl="0">
      <w:numFmt w:val="decimal"/>
      <w:lvlText w:val="%1.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17"/>
    <w:rsid w:val="00751F8A"/>
    <w:rsid w:val="00911CB2"/>
    <w:rsid w:val="00953721"/>
    <w:rsid w:val="009E2116"/>
    <w:rsid w:val="00A0768C"/>
    <w:rsid w:val="00C81C17"/>
    <w:rsid w:val="00EB7E2B"/>
    <w:rsid w:val="00F0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F756"/>
  <w15:docId w15:val="{1A13E1DD-F476-44E1-9390-902ED11DF766}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color w:val="595959"/>
        <w:rFonts w:ascii="Open Sans" w:cs="Open Sans" w:eastAsia="Open Sans" w:hAnsi="Open Sans"/>
        <w:lang w:val="nl-nl" w:bidi="ar-sa" w:eastAsia="nl-nl"/>
      </w:rPr>
    </w:rPrDefault>
    <w:pPrDefault>
      <w:pPr>
        <w:spacing w:after="160" w:before="40" w:line="288" w:lineRule="auto"/>
      </w:pPr>
    </w:pPrDefault>
  </w:docDefaults>
  <w:style w:type="table" w:customStyle="1" w:styleId="TableNormal">
    <w:name w:val="Table Normal"/>
    <w:tblPr>
      <w:tblW w:w="0" w:type="nil"/>
      <w:tblBorders/>
      <w:tblCellMar>
        <w:top w:w="0" w:type="dxa"/>
        <w:bottom w:w="0" w:type="dxa"/>
        <w:left w:w="0" w:type="dxa"/>
        <w:right w:w="0" w:type="dxa"/>
      </w:tblCellMar>
    </w:tblPr>
  </w:style>
  <w:style w:type="paragraph" w:default="1" w:styleId="Standaard">
    <w:name w:val="Normal"/>
  </w:style>
  <w:style w:type="paragraph" w:styleId="Kop1">
    <w:name w:val="heading 1"/>
    <w:basedOn w:val="Standaard"/>
    <w:rPr>
      <w:b w:val="1"/>
      <w:sz w:val="48.0"/>
      <w:szCs w:val="48.0"/>
    </w:rPr>
    <w:pPr>
      <w:keepNext w:val="true"/>
      <w:keepLines w:val="true"/>
      <w:contextualSpacing w:val="true"/>
      <w:outlineLvl w:val="0"/>
      <w:spacing w:after="120" w:before="480"/>
    </w:pPr>
  </w:style>
  <w:style w:type="paragraph" w:styleId="Kop2">
    <w:name w:val="heading 2"/>
    <w:basedOn w:val="Standaard"/>
    <w:rPr>
      <w:b w:val="1"/>
      <w:sz w:val="36.0"/>
      <w:szCs w:val="36.0"/>
    </w:rPr>
    <w:pPr>
      <w:keepNext w:val="true"/>
      <w:keepLines w:val="true"/>
      <w:contextualSpacing w:val="true"/>
      <w:outlineLvl w:val="1"/>
      <w:spacing w:after="80" w:before="360"/>
    </w:pPr>
  </w:style>
  <w:style w:type="paragraph" w:styleId="Kop3">
    <w:name w:val="heading 3"/>
    <w:basedOn w:val="Standaard"/>
    <w:rPr>
      <w:b w:val="1"/>
      <w:sz w:val="28.0"/>
      <w:szCs w:val="28.0"/>
    </w:rPr>
    <w:pPr>
      <w:keepNext w:val="true"/>
      <w:keepLines w:val="true"/>
      <w:contextualSpacing w:val="true"/>
      <w:outlineLvl w:val="2"/>
      <w:spacing w:after="80" w:before="280"/>
    </w:pPr>
  </w:style>
  <w:style w:type="paragraph" w:styleId="Kop4">
    <w:name w:val="heading 4"/>
    <w:basedOn w:val="Standaard"/>
    <w:rPr>
      <w:b w:val="1"/>
      <w:sz w:val="24.0"/>
      <w:szCs w:val="24.0"/>
    </w:rPr>
    <w:pPr>
      <w:keepNext w:val="true"/>
      <w:keepLines w:val="true"/>
      <w:contextualSpacing w:val="true"/>
      <w:outlineLvl w:val="3"/>
      <w:spacing w:after="40" w:before="240"/>
    </w:pPr>
  </w:style>
  <w:style w:type="paragraph" w:styleId="Kop5">
    <w:name w:val="heading 5"/>
    <w:basedOn w:val="Standaard"/>
    <w:rPr>
      <w:b w:val="1"/>
      <w:sz w:val="22.0"/>
      <w:szCs w:val="22.0"/>
    </w:rPr>
    <w:pPr>
      <w:keepNext w:val="true"/>
      <w:keepLines w:val="true"/>
      <w:contextualSpacing w:val="true"/>
      <w:outlineLvl w:val="4"/>
      <w:spacing w:after="40" w:before="220"/>
    </w:pPr>
  </w:style>
  <w:style w:type="paragraph" w:styleId="Kop6">
    <w:name w:val="heading 6"/>
    <w:basedOn w:val="Standaard"/>
    <w:rPr>
      <w:b w:val="1"/>
    </w:rPr>
    <w:pPr>
      <w:keepNext w:val="true"/>
      <w:keepLines w:val="true"/>
      <w:contextualSpacing w:val="true"/>
      <w:outlineLvl w:val="5"/>
      <w:spacing w:after="40" w:before="200"/>
    </w:pPr>
  </w:style>
  <w:style w:type="character" w:default="1" w:styleId="Standaardalinea-lettertype">
    <w:name w:val="Default Paragraph Font"/>
    <w:uiPriority w:val="1"/>
  </w:style>
  <w:style w:type="table" w:default="1" w:styleId="Standaardtabel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Geenlijst">
    <w:name w:val="No List"/>
    <w:uiPriority w:val="99"/>
  </w:style>
  <w:style w:type="paragraph" w:styleId="Titel">
    <w:name w:val="Title"/>
    <w:basedOn w:val="Standaard"/>
    <w:rPr>
      <w:b w:val="1"/>
      <w:sz w:val="72.0"/>
      <w:szCs w:val="72.0"/>
    </w:rPr>
    <w:pPr>
      <w:keepNext w:val="true"/>
      <w:keepLines w:val="true"/>
      <w:contextualSpacing w:val="true"/>
      <w:spacing w:after="120" w:before="480"/>
    </w:pPr>
  </w:style>
  <w:style w:type="paragraph" w:styleId="Ondertitel">
    <w:name w:val="Subtitle"/>
    <w:basedOn w:val="Standaard"/>
    <w:rPr>
      <w:i w:val="1"/>
      <w:sz w:val="48.0"/>
      <w:szCs w:val="48.0"/>
      <w:color w:val="666666"/>
      <w:rFonts w:ascii="Georgia" w:cs="Georgia" w:eastAsia="Georgia" w:hAnsi="Georgia"/>
    </w:rPr>
    <w:pPr>
      <w:keepNext w:val="true"/>
      <w:keepLines w:val="true"/>
      <w:contextualSpacing w:val="true"/>
      <w:spacing w:after="80" w:before="360"/>
    </w:pPr>
  </w:style>
  <w:style w:type="table" w:customStyle="1" w:styleId="a">
    <w:basedOn w:val="TableNormal"/>
    <w:tblPr>
      <w:tblStyleColBandSize w:val="1"/>
      <w:tblStyleRowBandSize w:val="1"/>
      <w:tblW w:w="0" w:type="nil"/>
      <w:tblBorders/>
      <w:tblCellMar/>
    </w:tblPr>
  </w:style>
  <w:style w:type="table" w:customStyle="1" w:styleId="a0">
    <w:basedOn w:val="TableNormal"/>
    <w:tblPr>
      <w:tblStyleColBandSize w:val="1"/>
      <w:tblStyleRowBandSize w:val="1"/>
      <w:tblW w:w="0" w:type="nil"/>
      <w:tblBorders/>
      <w:tblCellMar/>
    </w:tblPr>
  </w:style>
  <w:style w:type="paragraph" w:styleId="Lijstalinea">
    <w:name w:val="List Paragraph"/>
    <w:basedOn w:val="Standaard"/>
    <w:uiPriority w:val="34"/>
    <w:qFormat/>
    <w:pPr>
      <w:contextualSpacing w:val="true"/>
      <w:ind w:left="720"/>
    </w:pPr>
  </w:style>
  <w:style w:type="character" w:styleId="Hyperlink">
    <w:name w:val="Hyperlink"/>
    <w:basedOn w:val="Standaardalinea-lettertype"/>
    <w:uiPriority w:val="99"/>
    <w:rPr>
      <w:u w:val="single"/>
      <w:color w:val="0563C1"/>
    </w:rPr>
  </w:style>
  <w:style w:type="paragraph" w:styleId="Ballontekst">
    <w:name w:val="Balloon Text"/>
    <w:link w:val="BallontekstChar"/>
    <w:basedOn w:val="Standaard"/>
    <w:uiPriority w:val="99"/>
    <w:rPr>
      <w:sz w:val="18.0"/>
      <w:szCs w:val="18.0"/>
      <w:rFonts w:ascii="Segoe UI" w:cs="Segoe UI" w:hAnsi="Segoe UI"/>
    </w:rPr>
    <w:pPr>
      <w:spacing w:after="0" w:before="0" w:line="240" w:lineRule="auto"/>
    </w:pPr>
  </w:style>
  <w:style w:type="character" w:customStyle="1" w:styleId="BallontekstChar">
    <w:name w:val="Ballontekst Char"/>
    <w:link w:val="Ballontekst"/>
    <w:basedOn w:val="Standaardalinea-lettertype"/>
    <w:uiPriority w:val="99"/>
    <w:rPr>
      <w:sz w:val="18.0"/>
      <w:szCs w:val="18.0"/>
      <w:rFonts w:ascii="Segoe UI" w:cs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erikshypotheken.nl" TargetMode="External"/><Relationship Id="rId13" Type="http://schemas.openxmlformats.org/officeDocument/2006/relationships/hyperlink" Target="http://www.eriksvermogensadvies.nl" TargetMode="External"/><Relationship Id="rId18" Type="http://schemas.openxmlformats.org/officeDocument/2006/relationships/hyperlink" Target="https://www.mijnpensioenoverzicht.nl/pensioenregister/" TargetMode="External"/><Relationship Id="rId26" Type="http://schemas.openxmlformats.org/officeDocument/2006/relationships/image" Target="media/image3.jpg"/><Relationship Id="rId3" Type="http://schemas.openxmlformats.org/officeDocument/2006/relationships/settings" Target="settings.xml"/><Relationship Id="rId21" Type="http://schemas.openxmlformats.org/officeDocument/2006/relationships/hyperlink" Target="https://web.nwwi.nl/aanvraag/nieuw" TargetMode="External"/><Relationship Id="rId7" Type="http://schemas.openxmlformats.org/officeDocument/2006/relationships/hyperlink" Target="mailto:info@erikshypotheken.nl" TargetMode="External"/><Relationship Id="rId12" Type="http://schemas.openxmlformats.org/officeDocument/2006/relationships/image" Target="media/image1.jpg"/><Relationship Id="rId17" Type="http://schemas.openxmlformats.org/officeDocument/2006/relationships/hyperlink" Target="http://www.erikshypotheken.nl/service/downloadpagina/" TargetMode="External"/><Relationship Id="rId25" Type="http://schemas.openxmlformats.org/officeDocument/2006/relationships/hyperlink" Target="https://www.camscanne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rkgeversverklaring.nl" TargetMode="External"/><Relationship Id="rId20" Type="http://schemas.openxmlformats.org/officeDocument/2006/relationships/hyperlink" Target="http://www.uwv.nl/particulieren/formulieren/digitaal-verzekeringsbericht.aspx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riksvermogensadvies.nl" TargetMode="External"/><Relationship Id="rId24" Type="http://schemas.openxmlformats.org/officeDocument/2006/relationships/image" Target="media/image2.jp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nhg.nl/Portals/0/Documenten/Voorwaarden%20en%20Normen%20Bijlagen/Bijlage%204%20-%20Model%20Werkgeversverklaring%20VN%202016-1.pdf" TargetMode="External"/><Relationship Id="rId23" Type="http://schemas.openxmlformats.org/officeDocument/2006/relationships/hyperlink" Target="mailto:info@erikshypotheken.nl" TargetMode="External"/><Relationship Id="rId28" Type="http://schemas.openxmlformats.org/officeDocument/2006/relationships/image" Target="media/image5.jpg"/><Relationship Id="rId10" Type="http://schemas.openxmlformats.org/officeDocument/2006/relationships/hyperlink" Target="http://www.eriksvermogensadvies.nl" TargetMode="External"/><Relationship Id="rId19" Type="http://schemas.openxmlformats.org/officeDocument/2006/relationships/hyperlink" Target="http://www.uwv.nl/particulieren/formulieren/digitaal-verzekeringsbericht.asp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rikshypotheken.nl" TargetMode="External"/><Relationship Id="rId14" Type="http://schemas.openxmlformats.org/officeDocument/2006/relationships/hyperlink" Target="http://www.erikshypotheken.nl/eriks-online/" TargetMode="External"/><Relationship Id="rId22" Type="http://schemas.openxmlformats.org/officeDocument/2006/relationships/hyperlink" Target="http://www.erikshypotheken.nl/contact/uploaden" TargetMode="External"/><Relationship Id="rId27" Type="http://schemas.openxmlformats.org/officeDocument/2006/relationships/image" Target="media/image4.jpg"/><Relationship Id="rId30" Type="http://schemas.openxmlformats.org/officeDocument/2006/relationships/footer" Target="footer1.xm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2017-01-02T19:22:51Z</dcterms:created>
  <dcterms:modified xsi:type="dcterms:W3CDTF">2017-01-02T19:22:51Z</dcterms:modified>
</cp:coreProperties>
</file>